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67C" w:rsidRPr="00F955D0" w:rsidRDefault="00734354" w:rsidP="005934F7">
      <w:pPr>
        <w:jc w:val="center"/>
        <w:rPr>
          <w:rFonts w:ascii="微軟正黑體" w:eastAsia="微軟正黑體" w:hAnsi="微軟正黑體"/>
          <w:b/>
          <w:sz w:val="36"/>
        </w:rPr>
      </w:pPr>
      <w:bookmarkStart w:id="0" w:name="_GoBack"/>
      <w:bookmarkEnd w:id="0"/>
      <w:r w:rsidRPr="00F955D0">
        <w:rPr>
          <w:rFonts w:ascii="微軟正黑體" w:eastAsia="微軟正黑體" w:hAnsi="微軟正黑體" w:hint="eastAsia"/>
          <w:b/>
          <w:sz w:val="36"/>
        </w:rPr>
        <w:t>112-1 藝術生活補考</w:t>
      </w:r>
      <w:r w:rsidR="006E1B17" w:rsidRPr="00F955D0">
        <w:rPr>
          <w:rFonts w:ascii="微軟正黑體" w:eastAsia="微軟正黑體" w:hAnsi="微軟正黑體" w:hint="eastAsia"/>
          <w:b/>
          <w:sz w:val="36"/>
        </w:rPr>
        <w:t>作業</w:t>
      </w:r>
    </w:p>
    <w:p w:rsidR="00734354" w:rsidRPr="00F955D0" w:rsidRDefault="005934F7" w:rsidP="005934F7">
      <w:pPr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  <w:sz w:val="28"/>
        </w:rPr>
        <w:t xml:space="preserve">                         </w:t>
      </w:r>
      <w:r w:rsidR="00734354" w:rsidRPr="00F955D0">
        <w:rPr>
          <w:rFonts w:ascii="微軟正黑體" w:eastAsia="微軟正黑體" w:hAnsi="微軟正黑體" w:hint="eastAsia"/>
          <w:b/>
          <w:sz w:val="28"/>
        </w:rPr>
        <w:t xml:space="preserve">班級 </w:t>
      </w:r>
      <w:r w:rsidR="00E11B6B" w:rsidRPr="00F955D0">
        <w:rPr>
          <w:rFonts w:ascii="微軟正黑體" w:eastAsia="微軟正黑體" w:hAnsi="微軟正黑體" w:hint="eastAsia"/>
          <w:b/>
          <w:sz w:val="28"/>
        </w:rPr>
        <w:t xml:space="preserve">    </w:t>
      </w:r>
      <w:r w:rsidR="00734354" w:rsidRPr="00F955D0">
        <w:rPr>
          <w:rFonts w:ascii="微軟正黑體" w:eastAsia="微軟正黑體" w:hAnsi="微軟正黑體" w:hint="eastAsia"/>
          <w:b/>
          <w:sz w:val="28"/>
        </w:rPr>
        <w:t xml:space="preserve"> 座號 </w:t>
      </w:r>
      <w:r w:rsidR="00E11B6B" w:rsidRPr="00F955D0">
        <w:rPr>
          <w:rFonts w:ascii="微軟正黑體" w:eastAsia="微軟正黑體" w:hAnsi="微軟正黑體" w:hint="eastAsia"/>
          <w:b/>
          <w:sz w:val="28"/>
        </w:rPr>
        <w:t xml:space="preserve">     </w:t>
      </w:r>
      <w:r w:rsidR="00734354" w:rsidRPr="00F955D0">
        <w:rPr>
          <w:rFonts w:ascii="微軟正黑體" w:eastAsia="微軟正黑體" w:hAnsi="微軟正黑體" w:hint="eastAsia"/>
          <w:b/>
          <w:sz w:val="28"/>
        </w:rPr>
        <w:t xml:space="preserve"> 姓名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955D0" w:rsidTr="00F955D0">
        <w:tc>
          <w:tcPr>
            <w:tcW w:w="1045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F955D0" w:rsidRDefault="00F955D0" w:rsidP="00F955D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藝術生活補考的作業為填空以及簡答題，可以上網找答案！</w:t>
            </w:r>
          </w:p>
          <w:p w:rsidR="00585958" w:rsidRPr="00585958" w:rsidRDefault="00DC6519" w:rsidP="00F955D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請於</w:t>
            </w:r>
            <w:r w:rsidRPr="000B0253">
              <w:rPr>
                <w:rFonts w:ascii="微軟正黑體" w:eastAsia="微軟正黑體" w:hAnsi="微軟正黑體" w:hint="eastAsia"/>
                <w:b/>
                <w:color w:val="FF0000"/>
              </w:rPr>
              <w:t>2</w:t>
            </w:r>
            <w:r w:rsidRPr="000B0253">
              <w:rPr>
                <w:rFonts w:ascii="微軟正黑體" w:eastAsia="微軟正黑體" w:hAnsi="微軟正黑體"/>
                <w:b/>
                <w:color w:val="FF0000"/>
              </w:rPr>
              <w:t>/</w:t>
            </w:r>
            <w:r w:rsidRPr="000B0253">
              <w:rPr>
                <w:rFonts w:ascii="微軟正黑體" w:eastAsia="微軟正黑體" w:hAnsi="微軟正黑體" w:hint="eastAsia"/>
                <w:b/>
                <w:color w:val="FF0000"/>
              </w:rPr>
              <w:t>2</w:t>
            </w:r>
            <w:r w:rsidRPr="000B0253">
              <w:rPr>
                <w:rFonts w:ascii="微軟正黑體" w:eastAsia="微軟正黑體" w:hAnsi="微軟正黑體"/>
                <w:b/>
                <w:color w:val="FF0000"/>
              </w:rPr>
              <w:t>(</w:t>
            </w:r>
            <w:r w:rsidRPr="000B0253">
              <w:rPr>
                <w:rFonts w:ascii="微軟正黑體" w:eastAsia="微軟正黑體" w:hAnsi="微軟正黑體" w:hint="eastAsia"/>
                <w:b/>
                <w:color w:val="FF0000"/>
              </w:rPr>
              <w:t>五)</w:t>
            </w:r>
            <w:r w:rsidR="000B0253" w:rsidRPr="000B0253">
              <w:rPr>
                <w:rFonts w:ascii="微軟正黑體" w:eastAsia="微軟正黑體" w:hAnsi="微軟正黑體" w:hint="eastAsia"/>
                <w:b/>
                <w:color w:val="FF0000"/>
              </w:rPr>
              <w:t xml:space="preserve"> </w:t>
            </w:r>
            <w:r w:rsidRPr="000B0253">
              <w:rPr>
                <w:rFonts w:ascii="微軟正黑體" w:eastAsia="微軟正黑體" w:hAnsi="微軟正黑體" w:hint="eastAsia"/>
                <w:b/>
                <w:color w:val="FF0000"/>
              </w:rPr>
              <w:t>23:59</w:t>
            </w:r>
            <w:r>
              <w:rPr>
                <w:rFonts w:ascii="微軟正黑體" w:eastAsia="微軟正黑體" w:hAnsi="微軟正黑體" w:hint="eastAsia"/>
              </w:rPr>
              <w:t>前</w:t>
            </w:r>
            <w:r w:rsidR="00585958">
              <w:rPr>
                <w:rFonts w:ascii="微軟正黑體" w:eastAsia="微軟正黑體" w:hAnsi="微軟正黑體" w:hint="eastAsia"/>
              </w:rPr>
              <w:t>寄</w:t>
            </w:r>
            <w:r>
              <w:rPr>
                <w:rFonts w:ascii="微軟正黑體" w:eastAsia="微軟正黑體" w:hAnsi="微軟正黑體" w:hint="eastAsia"/>
              </w:rPr>
              <w:t>至</w:t>
            </w:r>
            <w:r w:rsidR="00585958">
              <w:rPr>
                <w:rFonts w:ascii="微軟正黑體" w:eastAsia="微軟正黑體" w:hAnsi="微軟正黑體" w:hint="eastAsia"/>
              </w:rPr>
              <w:t xml:space="preserve"> m</w:t>
            </w:r>
            <w:r w:rsidR="00585958">
              <w:rPr>
                <w:rFonts w:ascii="微軟正黑體" w:eastAsia="微軟正黑體" w:hAnsi="微軟正黑體"/>
              </w:rPr>
              <w:t xml:space="preserve">643@mlsh.tp.edu.tw </w:t>
            </w:r>
          </w:p>
        </w:tc>
      </w:tr>
    </w:tbl>
    <w:p w:rsidR="00BF2DB7" w:rsidRDefault="00BF2DB7" w:rsidP="00D1198C">
      <w:pPr>
        <w:spacing w:line="500" w:lineRule="exact"/>
        <w:rPr>
          <w:rFonts w:ascii="微軟正黑體" w:eastAsia="微軟正黑體" w:hAnsi="微軟正黑體"/>
          <w:b/>
          <w:sz w:val="28"/>
        </w:rPr>
      </w:pPr>
    </w:p>
    <w:p w:rsidR="00D1198C" w:rsidRPr="00F955D0" w:rsidRDefault="00D1198C" w:rsidP="00D1198C">
      <w:pPr>
        <w:spacing w:line="500" w:lineRule="exact"/>
        <w:rPr>
          <w:rFonts w:ascii="微軟正黑體" w:eastAsia="微軟正黑體" w:hAnsi="微軟正黑體"/>
          <w:b/>
          <w:sz w:val="28"/>
        </w:rPr>
      </w:pPr>
      <w:r w:rsidRPr="00F955D0">
        <w:rPr>
          <w:rFonts w:ascii="微軟正黑體" w:eastAsia="微軟正黑體" w:hAnsi="微軟正黑體" w:hint="eastAsia"/>
          <w:b/>
          <w:sz w:val="28"/>
        </w:rPr>
        <w:t>一、填空題</w:t>
      </w:r>
      <w:r w:rsidR="002D1840" w:rsidRPr="002D1840">
        <w:rPr>
          <w:rFonts w:ascii="微軟正黑體" w:eastAsia="微軟正黑體" w:hAnsi="微軟正黑體" w:hint="eastAsia"/>
          <w:b/>
        </w:rPr>
        <w:t>（一格兩分4</w:t>
      </w:r>
      <w:r w:rsidR="002D1840" w:rsidRPr="002D1840">
        <w:rPr>
          <w:rFonts w:ascii="微軟正黑體" w:eastAsia="微軟正黑體" w:hAnsi="微軟正黑體"/>
          <w:b/>
        </w:rPr>
        <w:t>8%）</w:t>
      </w:r>
    </w:p>
    <w:p w:rsidR="00BF2DB7" w:rsidRDefault="00D1198C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1. 日本演歌又被稱為</w:t>
      </w:r>
      <w:r w:rsidRPr="006E1B17">
        <w:rPr>
          <w:rFonts w:ascii="微軟正黑體" w:eastAsia="微軟正黑體" w:hAnsi="微軟正黑體" w:hint="eastAsia"/>
          <w:u w:val="single"/>
        </w:rPr>
        <w:t xml:space="preserve">           </w:t>
      </w:r>
      <w:r>
        <w:rPr>
          <w:rFonts w:ascii="微軟正黑體" w:eastAsia="微軟正黑體" w:hAnsi="微軟正黑體" w:hint="eastAsia"/>
          <w:u w:val="single"/>
        </w:rPr>
        <w:t xml:space="preserve">　</w:t>
      </w:r>
      <w:r>
        <w:rPr>
          <w:rFonts w:ascii="微軟正黑體" w:eastAsia="微軟正黑體" w:hAnsi="微軟正黑體" w:hint="eastAsia"/>
        </w:rPr>
        <w:t>，獨特的唱腔稱為</w:t>
      </w:r>
      <w:r w:rsidRPr="006E1B17">
        <w:rPr>
          <w:rFonts w:ascii="微軟正黑體" w:eastAsia="微軟正黑體" w:hAnsi="微軟正黑體" w:hint="eastAsia"/>
          <w:u w:val="single"/>
        </w:rPr>
        <w:t xml:space="preserve">           </w:t>
      </w:r>
      <w:r>
        <w:rPr>
          <w:rFonts w:ascii="微軟正黑體" w:eastAsia="微軟正黑體" w:hAnsi="微軟正黑體" w:hint="eastAsia"/>
        </w:rPr>
        <w:t>，</w:t>
      </w:r>
    </w:p>
    <w:p w:rsidR="00D1198C" w:rsidRDefault="00BF2DB7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D1198C">
        <w:rPr>
          <w:rFonts w:ascii="微軟正黑體" w:eastAsia="微軟正黑體" w:hAnsi="微軟正黑體" w:hint="eastAsia"/>
        </w:rPr>
        <w:t>在此唱腔當中還可以加入一些技巧性的特色，例如</w:t>
      </w:r>
      <w:r w:rsidR="00D1198C" w:rsidRPr="006E1B17">
        <w:rPr>
          <w:rFonts w:ascii="微軟正黑體" w:eastAsia="微軟正黑體" w:hAnsi="微軟正黑體" w:hint="eastAsia"/>
          <w:u w:val="single"/>
        </w:rPr>
        <w:t xml:space="preserve">　　　</w:t>
      </w:r>
      <w:r w:rsidR="00D1198C">
        <w:rPr>
          <w:rFonts w:ascii="微軟正黑體" w:eastAsia="微軟正黑體" w:hAnsi="微軟正黑體" w:hint="eastAsia"/>
          <w:u w:val="single"/>
        </w:rPr>
        <w:t xml:space="preserve">　　</w:t>
      </w:r>
      <w:r w:rsidR="00D1198C" w:rsidRPr="006E1B17">
        <w:rPr>
          <w:rFonts w:ascii="微軟正黑體" w:eastAsia="微軟正黑體" w:hAnsi="微軟正黑體" w:hint="eastAsia"/>
          <w:u w:val="single"/>
        </w:rPr>
        <w:t xml:space="preserve">　　</w:t>
      </w:r>
      <w:r w:rsidR="00D1198C" w:rsidRPr="006E1B17">
        <w:rPr>
          <w:rFonts w:ascii="微軟正黑體" w:eastAsia="微軟正黑體" w:hAnsi="微軟正黑體" w:hint="eastAsia"/>
        </w:rPr>
        <w:t>。</w:t>
      </w:r>
    </w:p>
    <w:p w:rsidR="00D1198C" w:rsidRPr="006E1B17" w:rsidRDefault="00D1198C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2. 舉出一位日本演歌女歌手</w:t>
      </w:r>
      <w:r w:rsidRPr="006E1B17">
        <w:rPr>
          <w:rFonts w:ascii="微軟正黑體" w:eastAsia="微軟正黑體" w:hAnsi="微軟正黑體" w:hint="eastAsia"/>
          <w:u w:val="single"/>
        </w:rPr>
        <w:t xml:space="preserve">           </w:t>
      </w:r>
      <w:r w:rsidRPr="006E1B17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及</w:t>
      </w:r>
      <w:r w:rsidRPr="006E1B17">
        <w:rPr>
          <w:rFonts w:ascii="微軟正黑體" w:eastAsia="微軟正黑體" w:hAnsi="微軟正黑體" w:hint="eastAsia"/>
        </w:rPr>
        <w:t>一位日本</w:t>
      </w:r>
      <w:proofErr w:type="gramStart"/>
      <w:r w:rsidRPr="006E1B17">
        <w:rPr>
          <w:rFonts w:ascii="微軟正黑體" w:eastAsia="微軟正黑體" w:hAnsi="微軟正黑體" w:hint="eastAsia"/>
        </w:rPr>
        <w:t>演歌男歌手</w:t>
      </w:r>
      <w:proofErr w:type="gramEnd"/>
      <w:r>
        <w:rPr>
          <w:rFonts w:ascii="微軟正黑體" w:eastAsia="微軟正黑體" w:hAnsi="微軟正黑體" w:hint="eastAsia"/>
          <w:u w:val="single"/>
        </w:rPr>
        <w:t xml:space="preserve">　　　　　　</w:t>
      </w:r>
      <w:r>
        <w:rPr>
          <w:rFonts w:ascii="微軟正黑體" w:eastAsia="微軟正黑體" w:hAnsi="微軟正黑體" w:hint="eastAsia"/>
        </w:rPr>
        <w:t>。</w:t>
      </w:r>
    </w:p>
    <w:p w:rsidR="00D1198C" w:rsidRDefault="00D1198C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3. S</w:t>
      </w:r>
      <w:r>
        <w:rPr>
          <w:rFonts w:ascii="微軟正黑體" w:eastAsia="微軟正黑體" w:hAnsi="微軟正黑體"/>
        </w:rPr>
        <w:t>oundscape</w:t>
      </w:r>
      <w:r>
        <w:rPr>
          <w:rFonts w:ascii="微軟正黑體" w:eastAsia="微軟正黑體" w:hAnsi="微軟正黑體" w:hint="eastAsia"/>
        </w:rPr>
        <w:t>中文為</w:t>
      </w:r>
      <w:r w:rsidRPr="007F4F8A">
        <w:rPr>
          <w:rFonts w:ascii="微軟正黑體" w:eastAsia="微軟正黑體" w:hAnsi="微軟正黑體" w:hint="eastAsia"/>
          <w:u w:val="single"/>
        </w:rPr>
        <w:t xml:space="preserve">            </w:t>
      </w:r>
      <w:r>
        <w:rPr>
          <w:rFonts w:ascii="微軟正黑體" w:eastAsia="微軟正黑體" w:hAnsi="微軟正黑體" w:hint="eastAsia"/>
        </w:rPr>
        <w:t>。</w:t>
      </w:r>
    </w:p>
    <w:p w:rsidR="00D1198C" w:rsidRDefault="00D1198C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4. ASMR中文為</w:t>
      </w:r>
      <w:r w:rsidRPr="007F4F8A">
        <w:rPr>
          <w:rFonts w:ascii="微軟正黑體" w:eastAsia="微軟正黑體" w:hAnsi="微軟正黑體" w:hint="eastAsia"/>
          <w:u w:val="single"/>
        </w:rPr>
        <w:t xml:space="preserve">            </w:t>
      </w:r>
      <w:r>
        <w:rPr>
          <w:rFonts w:ascii="微軟正黑體" w:eastAsia="微軟正黑體" w:hAnsi="微軟正黑體" w:hint="eastAsia"/>
        </w:rPr>
        <w:t>。</w:t>
      </w:r>
    </w:p>
    <w:p w:rsidR="00D1198C" w:rsidRDefault="00D1198C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5. 「</w:t>
      </w:r>
      <w:proofErr w:type="gramStart"/>
      <w:r>
        <w:rPr>
          <w:rFonts w:ascii="微軟正黑體" w:eastAsia="微軟正黑體" w:hAnsi="微軟正黑體" w:hint="eastAsia"/>
        </w:rPr>
        <w:t>臺</w:t>
      </w:r>
      <w:proofErr w:type="gramEnd"/>
      <w:r>
        <w:rPr>
          <w:rFonts w:ascii="微軟正黑體" w:eastAsia="微軟正黑體" w:hAnsi="微軟正黑體" w:hint="eastAsia"/>
        </w:rPr>
        <w:t>北聲音地景計畫」的內容主要為</w:t>
      </w:r>
      <w:r w:rsidRPr="007F4F8A">
        <w:rPr>
          <w:rFonts w:ascii="微軟正黑體" w:eastAsia="微軟正黑體" w:hAnsi="微軟正黑體" w:hint="eastAsia"/>
          <w:u w:val="single"/>
        </w:rPr>
        <w:t xml:space="preserve">    </w:t>
      </w:r>
      <w:r>
        <w:rPr>
          <w:rFonts w:ascii="微軟正黑體" w:eastAsia="微軟正黑體" w:hAnsi="微軟正黑體" w:hint="eastAsia"/>
          <w:u w:val="single"/>
        </w:rPr>
        <w:t xml:space="preserve">                      </w:t>
      </w:r>
      <w:r w:rsidRPr="007F4F8A">
        <w:rPr>
          <w:rFonts w:ascii="微軟正黑體" w:eastAsia="微軟正黑體" w:hAnsi="微軟正黑體" w:hint="eastAsia"/>
          <w:u w:val="single"/>
        </w:rPr>
        <w:t xml:space="preserve">        </w:t>
      </w:r>
      <w:r>
        <w:rPr>
          <w:rFonts w:ascii="微軟正黑體" w:eastAsia="微軟正黑體" w:hAnsi="微軟正黑體" w:hint="eastAsia"/>
        </w:rPr>
        <w:t>。</w:t>
      </w:r>
    </w:p>
    <w:p w:rsidR="00D1198C" w:rsidRDefault="00D1198C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6. 新北環狀線的「音樂通廊」有3首曲目分別為</w:t>
      </w:r>
      <w:r w:rsidRPr="007F4F8A">
        <w:rPr>
          <w:rFonts w:ascii="微軟正黑體" w:eastAsia="微軟正黑體" w:hAnsi="微軟正黑體" w:hint="eastAsia"/>
          <w:u w:val="single"/>
        </w:rPr>
        <w:t xml:space="preserve">            </w:t>
      </w:r>
      <w:r w:rsidRPr="007F4F8A">
        <w:rPr>
          <w:rFonts w:ascii="微軟正黑體" w:eastAsia="微軟正黑體" w:hAnsi="微軟正黑體" w:hint="eastAsia"/>
        </w:rPr>
        <w:t>、</w:t>
      </w:r>
      <w:r w:rsidRPr="007F4F8A">
        <w:rPr>
          <w:rFonts w:ascii="微軟正黑體" w:eastAsia="微軟正黑體" w:hAnsi="微軟正黑體" w:hint="eastAsia"/>
          <w:u w:val="single"/>
        </w:rPr>
        <w:t xml:space="preserve">            </w:t>
      </w:r>
      <w:r w:rsidRPr="007F4F8A">
        <w:rPr>
          <w:rFonts w:ascii="微軟正黑體" w:eastAsia="微軟正黑體" w:hAnsi="微軟正黑體" w:hint="eastAsia"/>
        </w:rPr>
        <w:t>、</w:t>
      </w:r>
      <w:r w:rsidRPr="007F4F8A">
        <w:rPr>
          <w:rFonts w:ascii="微軟正黑體" w:eastAsia="微軟正黑體" w:hAnsi="微軟正黑體" w:hint="eastAsia"/>
          <w:u w:val="single"/>
        </w:rPr>
        <w:t xml:space="preserve">            </w:t>
      </w:r>
      <w:r>
        <w:rPr>
          <w:rFonts w:ascii="微軟正黑體" w:eastAsia="微軟正黑體" w:hAnsi="微軟正黑體" w:hint="eastAsia"/>
        </w:rPr>
        <w:t>。</w:t>
      </w:r>
    </w:p>
    <w:p w:rsidR="00D1198C" w:rsidRDefault="00D1198C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7. 改編鄧雨賢《望春風》作為捷運音樂的是哪條線</w:t>
      </w:r>
      <w:r w:rsidRPr="007F4F8A">
        <w:rPr>
          <w:rFonts w:ascii="微軟正黑體" w:eastAsia="微軟正黑體" w:hAnsi="微軟正黑體" w:hint="eastAsia"/>
          <w:u w:val="single"/>
        </w:rPr>
        <w:t xml:space="preserve">            </w:t>
      </w:r>
      <w:r>
        <w:rPr>
          <w:rFonts w:ascii="微軟正黑體" w:eastAsia="微軟正黑體" w:hAnsi="微軟正黑體" w:hint="eastAsia"/>
        </w:rPr>
        <w:t>。</w:t>
      </w:r>
    </w:p>
    <w:p w:rsidR="00D1198C" w:rsidRDefault="00D1198C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8. 鄧雨賢著名的《四、月、望、雨》分別為哪四首曲目</w:t>
      </w:r>
    </w:p>
    <w:p w:rsidR="00D1198C" w:rsidRDefault="00D1198C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 w:rsidRPr="00D1198C">
        <w:rPr>
          <w:rFonts w:ascii="微軟正黑體" w:eastAsia="微軟正黑體" w:hAnsi="微軟正黑體" w:hint="eastAsia"/>
        </w:rPr>
        <w:t xml:space="preserve">  </w:t>
      </w:r>
      <w:r w:rsidRPr="00D1198C">
        <w:rPr>
          <w:rFonts w:ascii="微軟正黑體" w:eastAsia="微軟正黑體" w:hAnsi="微軟正黑體" w:hint="eastAsia"/>
          <w:u w:val="single"/>
        </w:rPr>
        <w:t xml:space="preserve"> </w:t>
      </w:r>
      <w:r w:rsidRPr="007F4F8A">
        <w:rPr>
          <w:rFonts w:ascii="微軟正黑體" w:eastAsia="微軟正黑體" w:hAnsi="微軟正黑體" w:hint="eastAsia"/>
          <w:u w:val="single"/>
        </w:rPr>
        <w:t xml:space="preserve">           </w:t>
      </w:r>
      <w:r w:rsidRPr="007F4F8A">
        <w:rPr>
          <w:rFonts w:ascii="微軟正黑體" w:eastAsia="微軟正黑體" w:hAnsi="微軟正黑體" w:hint="eastAsia"/>
        </w:rPr>
        <w:t>、</w:t>
      </w:r>
      <w:r w:rsidRPr="007F4F8A">
        <w:rPr>
          <w:rFonts w:ascii="微軟正黑體" w:eastAsia="微軟正黑體" w:hAnsi="微軟正黑體" w:hint="eastAsia"/>
          <w:u w:val="single"/>
        </w:rPr>
        <w:t xml:space="preserve">            </w:t>
      </w:r>
      <w:r w:rsidRPr="007F4F8A">
        <w:rPr>
          <w:rFonts w:ascii="微軟正黑體" w:eastAsia="微軟正黑體" w:hAnsi="微軟正黑體" w:hint="eastAsia"/>
        </w:rPr>
        <w:t>、</w:t>
      </w:r>
      <w:r w:rsidRPr="007F4F8A">
        <w:rPr>
          <w:rFonts w:ascii="微軟正黑體" w:eastAsia="微軟正黑體" w:hAnsi="微軟正黑體" w:hint="eastAsia"/>
          <w:u w:val="single"/>
        </w:rPr>
        <w:t xml:space="preserve">            </w:t>
      </w:r>
      <w:r w:rsidRPr="007F4F8A">
        <w:rPr>
          <w:rFonts w:ascii="微軟正黑體" w:eastAsia="微軟正黑體" w:hAnsi="微軟正黑體" w:hint="eastAsia"/>
        </w:rPr>
        <w:t>、</w:t>
      </w:r>
      <w:r w:rsidRPr="007F4F8A">
        <w:rPr>
          <w:rFonts w:ascii="微軟正黑體" w:eastAsia="微軟正黑體" w:hAnsi="微軟正黑體" w:hint="eastAsia"/>
          <w:u w:val="single"/>
        </w:rPr>
        <w:t xml:space="preserve">            </w:t>
      </w:r>
      <w:r>
        <w:rPr>
          <w:rFonts w:ascii="微軟正黑體" w:eastAsia="微軟正黑體" w:hAnsi="微軟正黑體" w:hint="eastAsia"/>
        </w:rPr>
        <w:t>。</w:t>
      </w:r>
    </w:p>
    <w:p w:rsidR="00D1198C" w:rsidRDefault="00D1198C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9.《返校D</w:t>
      </w:r>
      <w:r>
        <w:rPr>
          <w:rFonts w:ascii="微軟正黑體" w:eastAsia="微軟正黑體" w:hAnsi="微軟正黑體"/>
        </w:rPr>
        <w:t>etention</w:t>
      </w:r>
      <w:r>
        <w:rPr>
          <w:rFonts w:ascii="微軟正黑體" w:eastAsia="微軟正黑體" w:hAnsi="微軟正黑體" w:hint="eastAsia"/>
        </w:rPr>
        <w:t>》是款2D恐怖冒險解謎遊戲，其遊戲開發公司為</w:t>
      </w:r>
      <w:r w:rsidRPr="007F4F8A">
        <w:rPr>
          <w:rFonts w:ascii="微軟正黑體" w:eastAsia="微軟正黑體" w:hAnsi="微軟正黑體" w:hint="eastAsia"/>
          <w:u w:val="single"/>
        </w:rPr>
        <w:t xml:space="preserve">            </w:t>
      </w:r>
      <w:r>
        <w:rPr>
          <w:rFonts w:ascii="微軟正黑體" w:eastAsia="微軟正黑體" w:hAnsi="微軟正黑體" w:hint="eastAsia"/>
        </w:rPr>
        <w:t>。</w:t>
      </w:r>
    </w:p>
    <w:p w:rsidR="00BF2DB7" w:rsidRDefault="00BF2DB7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10. 台灣說唱「國寶」</w:t>
      </w:r>
      <w:proofErr w:type="gramStart"/>
      <w:r>
        <w:rPr>
          <w:rFonts w:ascii="微軟正黑體" w:eastAsia="微軟正黑體" w:hAnsi="微軟正黑體" w:hint="eastAsia"/>
        </w:rPr>
        <w:t>唸</w:t>
      </w:r>
      <w:proofErr w:type="gramEnd"/>
      <w:r>
        <w:rPr>
          <w:rFonts w:ascii="微軟正黑體" w:eastAsia="微軟正黑體" w:hAnsi="微軟正黑體" w:hint="eastAsia"/>
        </w:rPr>
        <w:t>歌仔專業藝人是哪一位</w:t>
      </w:r>
      <w:r w:rsidRPr="007F4F8A">
        <w:rPr>
          <w:rFonts w:ascii="微軟正黑體" w:eastAsia="微軟正黑體" w:hAnsi="微軟正黑體" w:hint="eastAsia"/>
          <w:u w:val="single"/>
        </w:rPr>
        <w:t xml:space="preserve">      </w:t>
      </w:r>
      <w:r>
        <w:rPr>
          <w:rFonts w:ascii="微軟正黑體" w:eastAsia="微軟正黑體" w:hAnsi="微軟正黑體" w:hint="eastAsia"/>
          <w:u w:val="single"/>
        </w:rPr>
        <w:t xml:space="preserve">　</w:t>
      </w:r>
      <w:r w:rsidRPr="007F4F8A">
        <w:rPr>
          <w:rFonts w:ascii="微軟正黑體" w:eastAsia="微軟正黑體" w:hAnsi="微軟正黑體" w:hint="eastAsia"/>
          <w:u w:val="single"/>
        </w:rPr>
        <w:t xml:space="preserve">      </w:t>
      </w:r>
      <w:r>
        <w:rPr>
          <w:rFonts w:ascii="微軟正黑體" w:eastAsia="微軟正黑體" w:hAnsi="微軟正黑體" w:hint="eastAsia"/>
        </w:rPr>
        <w:t>。</w:t>
      </w:r>
    </w:p>
    <w:p w:rsidR="00BF2DB7" w:rsidRDefault="00BF2DB7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11. 早期</w:t>
      </w:r>
      <w:proofErr w:type="gramStart"/>
      <w:r>
        <w:rPr>
          <w:rFonts w:ascii="微軟正黑體" w:eastAsia="微軟正黑體" w:hAnsi="微軟正黑體" w:hint="eastAsia"/>
        </w:rPr>
        <w:t>唸</w:t>
      </w:r>
      <w:proofErr w:type="gramEnd"/>
      <w:r>
        <w:rPr>
          <w:rFonts w:ascii="微軟正黑體" w:eastAsia="微軟正黑體" w:hAnsi="微軟正黑體" w:hint="eastAsia"/>
        </w:rPr>
        <w:t>歌是口耳相傳，後來將唸歌</w:t>
      </w:r>
      <w:r w:rsidR="00F45168">
        <w:rPr>
          <w:rFonts w:ascii="微軟正黑體" w:eastAsia="微軟正黑體" w:hAnsi="微軟正黑體" w:hint="eastAsia"/>
        </w:rPr>
        <w:t>演唱</w:t>
      </w:r>
      <w:r>
        <w:rPr>
          <w:rFonts w:ascii="微軟正黑體" w:eastAsia="微軟正黑體" w:hAnsi="微軟正黑體" w:hint="eastAsia"/>
        </w:rPr>
        <w:t>的</w:t>
      </w:r>
      <w:r w:rsidR="00F45168">
        <w:rPr>
          <w:rFonts w:ascii="微軟正黑體" w:eastAsia="微軟正黑體" w:hAnsi="微軟正黑體" w:hint="eastAsia"/>
        </w:rPr>
        <w:t>內容</w:t>
      </w:r>
      <w:r>
        <w:rPr>
          <w:rFonts w:ascii="微軟正黑體" w:eastAsia="微軟正黑體" w:hAnsi="微軟正黑體" w:hint="eastAsia"/>
        </w:rPr>
        <w:t>轉</w:t>
      </w:r>
      <w:r w:rsidR="00F45168">
        <w:rPr>
          <w:rFonts w:ascii="微軟正黑體" w:eastAsia="微軟正黑體" w:hAnsi="微軟正黑體" w:hint="eastAsia"/>
        </w:rPr>
        <w:t>化成</w:t>
      </w:r>
      <w:r>
        <w:rPr>
          <w:rFonts w:ascii="微軟正黑體" w:eastAsia="微軟正黑體" w:hAnsi="微軟正黑體" w:hint="eastAsia"/>
        </w:rPr>
        <w:t>文字的文本稱為</w:t>
      </w:r>
      <w:r w:rsidRPr="007F4F8A">
        <w:rPr>
          <w:rFonts w:ascii="微軟正黑體" w:eastAsia="微軟正黑體" w:hAnsi="微軟正黑體" w:hint="eastAsia"/>
          <w:u w:val="single"/>
        </w:rPr>
        <w:t xml:space="preserve">      </w:t>
      </w:r>
      <w:r>
        <w:rPr>
          <w:rFonts w:ascii="微軟正黑體" w:eastAsia="微軟正黑體" w:hAnsi="微軟正黑體" w:hint="eastAsia"/>
          <w:u w:val="single"/>
        </w:rPr>
        <w:t xml:space="preserve">　</w:t>
      </w:r>
      <w:r w:rsidRPr="007F4F8A">
        <w:rPr>
          <w:rFonts w:ascii="微軟正黑體" w:eastAsia="微軟正黑體" w:hAnsi="微軟正黑體" w:hint="eastAsia"/>
          <w:u w:val="single"/>
        </w:rPr>
        <w:t xml:space="preserve">      </w:t>
      </w:r>
      <w:r>
        <w:rPr>
          <w:rFonts w:ascii="微軟正黑體" w:eastAsia="微軟正黑體" w:hAnsi="微軟正黑體" w:hint="eastAsia"/>
        </w:rPr>
        <w:t>。</w:t>
      </w:r>
    </w:p>
    <w:p w:rsidR="00BF2DB7" w:rsidRPr="00BF2DB7" w:rsidRDefault="00BF2DB7" w:rsidP="00D1198C">
      <w:pPr>
        <w:spacing w:line="500" w:lineRule="exact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</w:rPr>
        <w:t>12. 呈上題，此文本通常的形式為</w:t>
      </w:r>
      <w:r w:rsidRPr="00BF2DB7">
        <w:rPr>
          <w:rFonts w:ascii="微軟正黑體" w:eastAsia="微軟正黑體" w:hAnsi="微軟正黑體" w:hint="eastAsia"/>
          <w:u w:val="single"/>
        </w:rPr>
        <w:t>一句「　　　　」，</w:t>
      </w:r>
      <w:proofErr w:type="gramStart"/>
      <w:r w:rsidRPr="00BF2DB7">
        <w:rPr>
          <w:rFonts w:ascii="微軟正黑體" w:eastAsia="微軟正黑體" w:hAnsi="微軟正黑體" w:hint="eastAsia"/>
          <w:u w:val="single"/>
        </w:rPr>
        <w:t>一</w:t>
      </w:r>
      <w:proofErr w:type="gramEnd"/>
      <w:r w:rsidRPr="00BF2DB7">
        <w:rPr>
          <w:rFonts w:ascii="微軟正黑體" w:eastAsia="微軟正黑體" w:hAnsi="微軟正黑體" w:hint="eastAsia"/>
          <w:u w:val="single"/>
        </w:rPr>
        <w:t>葩「　　　　　」。</w:t>
      </w:r>
    </w:p>
    <w:p w:rsidR="00F955D0" w:rsidRDefault="00F955D0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</w:t>
      </w:r>
      <w:r w:rsidR="00BF2DB7">
        <w:rPr>
          <w:rFonts w:ascii="微軟正黑體" w:eastAsia="微軟正黑體" w:hAnsi="微軟正黑體" w:hint="eastAsia"/>
        </w:rPr>
        <w:t>3</w:t>
      </w:r>
      <w:r>
        <w:rPr>
          <w:rFonts w:ascii="微軟正黑體" w:eastAsia="微軟正黑體" w:hAnsi="微軟正黑體"/>
        </w:rPr>
        <w:t xml:space="preserve">. </w:t>
      </w:r>
      <w:r>
        <w:rPr>
          <w:rFonts w:ascii="微軟正黑體" w:eastAsia="微軟正黑體" w:hAnsi="微軟正黑體" w:hint="eastAsia"/>
        </w:rPr>
        <w:t>饒舌術語</w:t>
      </w:r>
      <w:r>
        <w:rPr>
          <w:rFonts w:ascii="微軟正黑體" w:eastAsia="微軟正黑體" w:hAnsi="微軟正黑體"/>
        </w:rPr>
        <w:t>Punchline</w:t>
      </w:r>
      <w:r>
        <w:rPr>
          <w:rFonts w:ascii="微軟正黑體" w:eastAsia="微軟正黑體" w:hAnsi="微軟正黑體" w:hint="eastAsia"/>
        </w:rPr>
        <w:t>的意思</w:t>
      </w:r>
      <w:r w:rsidRPr="007F4F8A">
        <w:rPr>
          <w:rFonts w:ascii="微軟正黑體" w:eastAsia="微軟正黑體" w:hAnsi="微軟正黑體" w:hint="eastAsia"/>
          <w:u w:val="single"/>
        </w:rPr>
        <w:t xml:space="preserve">      </w:t>
      </w:r>
      <w:r>
        <w:rPr>
          <w:rFonts w:ascii="微軟正黑體" w:eastAsia="微軟正黑體" w:hAnsi="微軟正黑體"/>
          <w:u w:val="single"/>
        </w:rPr>
        <w:t xml:space="preserve">       </w:t>
      </w:r>
      <w:r w:rsidRPr="007F4F8A">
        <w:rPr>
          <w:rFonts w:ascii="微軟正黑體" w:eastAsia="微軟正黑體" w:hAnsi="微軟正黑體" w:hint="eastAsia"/>
          <w:u w:val="single"/>
        </w:rPr>
        <w:t xml:space="preserve">      </w:t>
      </w:r>
      <w:r>
        <w:rPr>
          <w:rFonts w:ascii="微軟正黑體" w:eastAsia="微軟正黑體" w:hAnsi="微軟正黑體" w:hint="eastAsia"/>
        </w:rPr>
        <w:t>。</w:t>
      </w:r>
    </w:p>
    <w:p w:rsidR="00D1198C" w:rsidRDefault="00F955D0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</w:t>
      </w:r>
      <w:r w:rsidR="00BF2DB7">
        <w:rPr>
          <w:rFonts w:ascii="微軟正黑體" w:eastAsia="微軟正黑體" w:hAnsi="微軟正黑體" w:hint="eastAsia"/>
        </w:rPr>
        <w:t>4</w:t>
      </w:r>
      <w:r>
        <w:rPr>
          <w:rFonts w:ascii="微軟正黑體" w:eastAsia="微軟正黑體" w:hAnsi="微軟正黑體" w:hint="eastAsia"/>
        </w:rPr>
        <w:t>. 饒舌術語Di</w:t>
      </w:r>
      <w:r>
        <w:rPr>
          <w:rFonts w:ascii="微軟正黑體" w:eastAsia="微軟正黑體" w:hAnsi="微軟正黑體"/>
        </w:rPr>
        <w:t>ss</w:t>
      </w:r>
      <w:r>
        <w:rPr>
          <w:rFonts w:ascii="微軟正黑體" w:eastAsia="微軟正黑體" w:hAnsi="微軟正黑體" w:hint="eastAsia"/>
        </w:rPr>
        <w:t>的意思</w:t>
      </w:r>
      <w:r w:rsidRPr="007F4F8A">
        <w:rPr>
          <w:rFonts w:ascii="微軟正黑體" w:eastAsia="微軟正黑體" w:hAnsi="微軟正黑體" w:hint="eastAsia"/>
          <w:u w:val="single"/>
        </w:rPr>
        <w:t xml:space="preserve">    </w:t>
      </w:r>
      <w:r>
        <w:rPr>
          <w:rFonts w:ascii="微軟正黑體" w:eastAsia="微軟正黑體" w:hAnsi="微軟正黑體"/>
          <w:u w:val="single"/>
        </w:rPr>
        <w:t xml:space="preserve">            </w:t>
      </w:r>
      <w:r w:rsidRPr="007F4F8A">
        <w:rPr>
          <w:rFonts w:ascii="微軟正黑體" w:eastAsia="微軟正黑體" w:hAnsi="微軟正黑體" w:hint="eastAsia"/>
          <w:u w:val="single"/>
        </w:rPr>
        <w:t xml:space="preserve">        </w:t>
      </w:r>
      <w:r>
        <w:rPr>
          <w:rFonts w:ascii="微軟正黑體" w:eastAsia="微軟正黑體" w:hAnsi="微軟正黑體" w:hint="eastAsia"/>
        </w:rPr>
        <w:t>。</w:t>
      </w:r>
    </w:p>
    <w:p w:rsidR="00F955D0" w:rsidRDefault="00F955D0" w:rsidP="00F955D0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</w:t>
      </w:r>
      <w:r w:rsidR="00BF2DB7">
        <w:rPr>
          <w:rFonts w:ascii="微軟正黑體" w:eastAsia="微軟正黑體" w:hAnsi="微軟正黑體"/>
        </w:rPr>
        <w:t>5</w:t>
      </w:r>
      <w:r w:rsidR="001C3DA5">
        <w:rPr>
          <w:rFonts w:ascii="微軟正黑體" w:eastAsia="微軟正黑體" w:hAnsi="微軟正黑體" w:hint="eastAsia"/>
        </w:rPr>
        <w:t>.</w:t>
      </w:r>
      <w:r>
        <w:rPr>
          <w:rFonts w:ascii="微軟正黑體" w:eastAsia="微軟正黑體" w:hAnsi="微軟正黑體" w:hint="eastAsia"/>
        </w:rPr>
        <w:t xml:space="preserve"> 饒舌術語</w:t>
      </w:r>
      <w:r>
        <w:rPr>
          <w:rFonts w:ascii="微軟正黑體" w:eastAsia="微軟正黑體" w:hAnsi="微軟正黑體"/>
        </w:rPr>
        <w:t>Beef</w:t>
      </w:r>
      <w:r>
        <w:rPr>
          <w:rFonts w:ascii="微軟正黑體" w:eastAsia="微軟正黑體" w:hAnsi="微軟正黑體" w:hint="eastAsia"/>
        </w:rPr>
        <w:t>的意思</w:t>
      </w:r>
      <w:r w:rsidRPr="007F4F8A">
        <w:rPr>
          <w:rFonts w:ascii="微軟正黑體" w:eastAsia="微軟正黑體" w:hAnsi="微軟正黑體" w:hint="eastAsia"/>
          <w:u w:val="single"/>
        </w:rPr>
        <w:t xml:space="preserve">        </w:t>
      </w:r>
      <w:r>
        <w:rPr>
          <w:rFonts w:ascii="微軟正黑體" w:eastAsia="微軟正黑體" w:hAnsi="微軟正黑體"/>
          <w:u w:val="single"/>
        </w:rPr>
        <w:t xml:space="preserve"> </w:t>
      </w:r>
      <w:r w:rsidRPr="007F4F8A">
        <w:rPr>
          <w:rFonts w:ascii="微軟正黑體" w:eastAsia="微軟正黑體" w:hAnsi="微軟正黑體" w:hint="eastAsia"/>
          <w:u w:val="single"/>
        </w:rPr>
        <w:t xml:space="preserve"> </w:t>
      </w:r>
      <w:r>
        <w:rPr>
          <w:rFonts w:ascii="微軟正黑體" w:eastAsia="微軟正黑體" w:hAnsi="微軟正黑體"/>
          <w:u w:val="single"/>
        </w:rPr>
        <w:t xml:space="preserve">           </w:t>
      </w:r>
      <w:r w:rsidRPr="007F4F8A">
        <w:rPr>
          <w:rFonts w:ascii="微軟正黑體" w:eastAsia="微軟正黑體" w:hAnsi="微軟正黑體" w:hint="eastAsia"/>
          <w:u w:val="single"/>
        </w:rPr>
        <w:t xml:space="preserve">   </w:t>
      </w:r>
      <w:r>
        <w:rPr>
          <w:rFonts w:ascii="微軟正黑體" w:eastAsia="微軟正黑體" w:hAnsi="微軟正黑體" w:hint="eastAsia"/>
        </w:rPr>
        <w:t>。</w:t>
      </w:r>
    </w:p>
    <w:p w:rsidR="00F955D0" w:rsidRDefault="00F955D0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D1198C" w:rsidRPr="002D1840" w:rsidRDefault="00D1198C" w:rsidP="00D1198C">
      <w:pPr>
        <w:spacing w:line="500" w:lineRule="exact"/>
        <w:rPr>
          <w:rFonts w:ascii="微軟正黑體" w:eastAsia="微軟正黑體" w:hAnsi="微軟正黑體"/>
          <w:b/>
        </w:rPr>
      </w:pPr>
      <w:r w:rsidRPr="00F955D0">
        <w:rPr>
          <w:rFonts w:ascii="微軟正黑體" w:eastAsia="微軟正黑體" w:hAnsi="微軟正黑體" w:hint="eastAsia"/>
          <w:b/>
          <w:sz w:val="28"/>
        </w:rPr>
        <w:lastRenderedPageBreak/>
        <w:t>二、簡答題</w:t>
      </w:r>
      <w:r w:rsidR="002D1840" w:rsidRPr="002D1840">
        <w:rPr>
          <w:rFonts w:ascii="微軟正黑體" w:eastAsia="微軟正黑體" w:hAnsi="微軟正黑體" w:hint="eastAsia"/>
          <w:b/>
        </w:rPr>
        <w:t>（一格</w:t>
      </w:r>
      <w:r w:rsidR="002D1840">
        <w:rPr>
          <w:rFonts w:ascii="微軟正黑體" w:eastAsia="微軟正黑體" w:hAnsi="微軟正黑體" w:hint="eastAsia"/>
          <w:b/>
        </w:rPr>
        <w:t>一</w:t>
      </w:r>
      <w:r w:rsidR="002D1840" w:rsidRPr="002D1840">
        <w:rPr>
          <w:rFonts w:ascii="微軟正黑體" w:eastAsia="微軟正黑體" w:hAnsi="微軟正黑體" w:hint="eastAsia"/>
          <w:b/>
        </w:rPr>
        <w:t>分</w:t>
      </w:r>
      <w:r w:rsidR="002D1840">
        <w:rPr>
          <w:rFonts w:ascii="微軟正黑體" w:eastAsia="微軟正黑體" w:hAnsi="微軟正黑體" w:hint="eastAsia"/>
          <w:b/>
        </w:rPr>
        <w:t>24</w:t>
      </w:r>
      <w:r w:rsidR="002D1840" w:rsidRPr="002D1840">
        <w:rPr>
          <w:rFonts w:ascii="微軟正黑體" w:eastAsia="微軟正黑體" w:hAnsi="微軟正黑體"/>
          <w:b/>
        </w:rPr>
        <w:t>%）</w:t>
      </w:r>
    </w:p>
    <w:p w:rsidR="00D1198C" w:rsidRDefault="00F955D0" w:rsidP="00D1198C">
      <w:pPr>
        <w:spacing w:line="500" w:lineRule="exac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   </w:t>
      </w:r>
      <w:r w:rsidR="00D1198C">
        <w:rPr>
          <w:rFonts w:ascii="微軟正黑體" w:eastAsia="微軟正黑體" w:hAnsi="微軟正黑體" w:hint="eastAsia"/>
          <w:b/>
        </w:rPr>
        <w:t>1.</w:t>
      </w:r>
      <w:r w:rsidR="00DC6519">
        <w:rPr>
          <w:rFonts w:ascii="微軟正黑體" w:eastAsia="微軟正黑體" w:hAnsi="微軟正黑體" w:hint="eastAsia"/>
          <w:b/>
        </w:rPr>
        <w:t xml:space="preserve"> 課堂中老師將</w:t>
      </w:r>
      <w:r w:rsidR="00D1198C" w:rsidRPr="00D1198C">
        <w:rPr>
          <w:rFonts w:ascii="微軟正黑體" w:eastAsia="微軟正黑體" w:hAnsi="微軟正黑體" w:hint="eastAsia"/>
          <w:b/>
        </w:rPr>
        <w:t>台灣的饒舌以北、中、南地區</w:t>
      </w:r>
      <w:r w:rsidR="00D1198C">
        <w:rPr>
          <w:rFonts w:ascii="微軟正黑體" w:eastAsia="微軟正黑體" w:hAnsi="微軟正黑體" w:hint="eastAsia"/>
          <w:b/>
        </w:rPr>
        <w:t>來劃分</w:t>
      </w:r>
      <w:r w:rsidR="00D1198C" w:rsidRPr="00D1198C">
        <w:rPr>
          <w:rFonts w:ascii="微軟正黑體" w:eastAsia="微軟正黑體" w:hAnsi="微軟正黑體" w:hint="eastAsia"/>
          <w:b/>
        </w:rPr>
        <w:t>，列舉了四個饒舌廠牌。</w:t>
      </w:r>
    </w:p>
    <w:p w:rsidR="00D1198C" w:rsidRDefault="00D1198C" w:rsidP="00D1198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 xml:space="preserve">   </w:t>
      </w:r>
      <w:r w:rsidR="00F955D0">
        <w:rPr>
          <w:rFonts w:ascii="微軟正黑體" w:eastAsia="微軟正黑體" w:hAnsi="微軟正黑體" w:hint="eastAsia"/>
          <w:b/>
        </w:rPr>
        <w:t xml:space="preserve">    </w:t>
      </w:r>
      <w:r>
        <w:rPr>
          <w:rFonts w:ascii="微軟正黑體" w:eastAsia="微軟正黑體" w:hAnsi="微軟正黑體" w:hint="eastAsia"/>
          <w:b/>
        </w:rPr>
        <w:t>旗下歌手可以舉一位、歌曲也可以舉一首就好(要打歌名不可以給我連結)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369"/>
        <w:gridCol w:w="18"/>
        <w:gridCol w:w="71"/>
        <w:gridCol w:w="7614"/>
      </w:tblGrid>
      <w:tr w:rsidR="00D1198C" w:rsidTr="00ED2CF4">
        <w:trPr>
          <w:trHeight w:val="569"/>
        </w:trPr>
        <w:tc>
          <w:tcPr>
            <w:tcW w:w="9072" w:type="dxa"/>
            <w:gridSpan w:val="4"/>
            <w:tcBorders>
              <w:bottom w:val="dashed" w:sz="4" w:space="0" w:color="auto"/>
              <w:right w:val="single" w:sz="4" w:space="0" w:color="auto"/>
            </w:tcBorders>
          </w:tcPr>
          <w:p w:rsidR="00D1198C" w:rsidRPr="00ED2CF4" w:rsidRDefault="00D1198C" w:rsidP="00D1198C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  <w:sz w:val="28"/>
              </w:rPr>
            </w:pPr>
            <w:proofErr w:type="gramStart"/>
            <w:r w:rsidRPr="00D1198C">
              <w:rPr>
                <w:rFonts w:ascii="微軟正黑體" w:eastAsia="微軟正黑體" w:hAnsi="微軟正黑體" w:hint="eastAsia"/>
                <w:b/>
                <w:color w:val="2E74B5" w:themeColor="accent5" w:themeShade="BF"/>
                <w:sz w:val="28"/>
              </w:rPr>
              <w:t>顏社</w:t>
            </w:r>
            <w:proofErr w:type="gramEnd"/>
          </w:p>
        </w:tc>
      </w:tr>
      <w:tr w:rsidR="00ED2CF4" w:rsidTr="00ED2CF4">
        <w:trPr>
          <w:trHeight w:val="551"/>
        </w:trPr>
        <w:tc>
          <w:tcPr>
            <w:tcW w:w="13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D2CF4" w:rsidRPr="00ED2CF4" w:rsidRDefault="00ED2CF4" w:rsidP="00D1198C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創辦人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CF4" w:rsidRPr="00D1198C" w:rsidRDefault="00ED2CF4" w:rsidP="00D1198C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  <w:sz w:val="28"/>
              </w:rPr>
            </w:pPr>
          </w:p>
        </w:tc>
      </w:tr>
      <w:tr w:rsidR="00ED2CF4" w:rsidTr="00ED2CF4">
        <w:trPr>
          <w:trHeight w:val="431"/>
        </w:trPr>
        <w:tc>
          <w:tcPr>
            <w:tcW w:w="13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D2CF4" w:rsidRDefault="00ED2CF4" w:rsidP="00D1198C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旗下歌手　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CF4" w:rsidRPr="00D1198C" w:rsidRDefault="00ED2CF4" w:rsidP="00D1198C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  <w:sz w:val="28"/>
              </w:rPr>
            </w:pPr>
          </w:p>
        </w:tc>
      </w:tr>
      <w:tr w:rsidR="00ED2CF4" w:rsidTr="00ED2CF4">
        <w:trPr>
          <w:trHeight w:val="524"/>
        </w:trPr>
        <w:tc>
          <w:tcPr>
            <w:tcW w:w="1387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2CF4" w:rsidRDefault="00ED2CF4" w:rsidP="00D1198C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歌曲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2CF4" w:rsidRDefault="00ED2CF4" w:rsidP="00D1198C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  <w:sz w:val="28"/>
              </w:rPr>
            </w:pPr>
          </w:p>
        </w:tc>
      </w:tr>
      <w:tr w:rsidR="00D1198C" w:rsidTr="00ED2CF4">
        <w:trPr>
          <w:trHeight w:val="480"/>
        </w:trPr>
        <w:tc>
          <w:tcPr>
            <w:tcW w:w="9072" w:type="dxa"/>
            <w:gridSpan w:val="4"/>
            <w:tcBorders>
              <w:bottom w:val="dashed" w:sz="4" w:space="0" w:color="auto"/>
            </w:tcBorders>
          </w:tcPr>
          <w:p w:rsidR="00D1198C" w:rsidRPr="00D1198C" w:rsidRDefault="00D1198C" w:rsidP="00D1198C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  <w:r w:rsidRPr="00D1198C">
              <w:rPr>
                <w:rFonts w:ascii="微軟正黑體" w:eastAsia="微軟正黑體" w:hAnsi="微軟正黑體" w:hint="eastAsia"/>
                <w:b/>
                <w:color w:val="2E74B5" w:themeColor="accent5" w:themeShade="BF"/>
                <w:sz w:val="28"/>
              </w:rPr>
              <w:t>兄弟本色</w:t>
            </w:r>
          </w:p>
        </w:tc>
      </w:tr>
      <w:tr w:rsidR="00ED2CF4" w:rsidTr="00ED2CF4">
        <w:trPr>
          <w:trHeight w:val="526"/>
        </w:trPr>
        <w:tc>
          <w:tcPr>
            <w:tcW w:w="1369" w:type="dxa"/>
            <w:tcBorders>
              <w:top w:val="single" w:sz="4" w:space="0" w:color="auto"/>
              <w:right w:val="single" w:sz="4" w:space="0" w:color="auto"/>
            </w:tcBorders>
          </w:tcPr>
          <w:p w:rsidR="00ED2CF4" w:rsidRPr="00ED2CF4" w:rsidRDefault="00ED2CF4" w:rsidP="00D1198C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旗下歌手　</w:t>
            </w: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D2CF4" w:rsidRPr="00D1198C" w:rsidRDefault="00ED2CF4" w:rsidP="00D1198C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  <w:sz w:val="28"/>
              </w:rPr>
            </w:pPr>
          </w:p>
        </w:tc>
      </w:tr>
      <w:tr w:rsidR="00ED2CF4" w:rsidTr="00ED2CF4">
        <w:trPr>
          <w:trHeight w:val="676"/>
        </w:trPr>
        <w:tc>
          <w:tcPr>
            <w:tcW w:w="136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2CF4" w:rsidRDefault="00ED2CF4" w:rsidP="00D1198C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歌曲</w:t>
            </w: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D2CF4" w:rsidRDefault="00ED2CF4" w:rsidP="00D1198C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  <w:sz w:val="28"/>
              </w:rPr>
            </w:pPr>
          </w:p>
        </w:tc>
      </w:tr>
      <w:tr w:rsidR="00D1198C" w:rsidTr="00ED2CF4">
        <w:trPr>
          <w:trHeight w:val="551"/>
        </w:trPr>
        <w:tc>
          <w:tcPr>
            <w:tcW w:w="9072" w:type="dxa"/>
            <w:gridSpan w:val="4"/>
            <w:tcBorders>
              <w:bottom w:val="dashed" w:sz="4" w:space="0" w:color="auto"/>
            </w:tcBorders>
          </w:tcPr>
          <w:p w:rsidR="00D1198C" w:rsidRPr="00ED2CF4" w:rsidRDefault="00D1198C" w:rsidP="00D1198C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  <w:sz w:val="28"/>
              </w:rPr>
            </w:pPr>
            <w:r w:rsidRPr="00D1198C">
              <w:rPr>
                <w:rFonts w:ascii="微軟正黑體" w:eastAsia="微軟正黑體" w:hAnsi="微軟正黑體" w:hint="eastAsia"/>
                <w:b/>
                <w:color w:val="2E74B5" w:themeColor="accent5" w:themeShade="BF"/>
                <w:sz w:val="28"/>
              </w:rPr>
              <w:t>混血兒娛樂</w:t>
            </w:r>
          </w:p>
        </w:tc>
      </w:tr>
      <w:tr w:rsidR="00ED2CF4" w:rsidTr="00ED2CF4">
        <w:trPr>
          <w:trHeight w:val="544"/>
        </w:trPr>
        <w:tc>
          <w:tcPr>
            <w:tcW w:w="13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D2CF4" w:rsidRPr="00ED2CF4" w:rsidRDefault="00ED2CF4" w:rsidP="00D1198C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旗下歌手　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D2CF4" w:rsidRPr="00D1198C" w:rsidRDefault="00ED2CF4" w:rsidP="00D1198C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  <w:sz w:val="28"/>
              </w:rPr>
            </w:pPr>
          </w:p>
        </w:tc>
      </w:tr>
      <w:tr w:rsidR="00ED2CF4" w:rsidTr="00ED2CF4">
        <w:trPr>
          <w:trHeight w:val="658"/>
        </w:trPr>
        <w:tc>
          <w:tcPr>
            <w:tcW w:w="1387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2CF4" w:rsidRDefault="00ED2CF4" w:rsidP="00D1198C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歌曲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D2CF4" w:rsidRDefault="00ED2CF4" w:rsidP="00D1198C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  <w:sz w:val="28"/>
              </w:rPr>
            </w:pPr>
          </w:p>
        </w:tc>
      </w:tr>
      <w:tr w:rsidR="00D1198C" w:rsidTr="00ED2CF4">
        <w:trPr>
          <w:trHeight w:val="587"/>
        </w:trPr>
        <w:tc>
          <w:tcPr>
            <w:tcW w:w="9072" w:type="dxa"/>
            <w:gridSpan w:val="4"/>
            <w:tcBorders>
              <w:bottom w:val="dashed" w:sz="4" w:space="0" w:color="auto"/>
            </w:tcBorders>
          </w:tcPr>
          <w:p w:rsidR="00D1198C" w:rsidRPr="00ED2CF4" w:rsidRDefault="00D1198C" w:rsidP="00D1198C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  <w:sz w:val="28"/>
              </w:rPr>
            </w:pPr>
            <w:r w:rsidRPr="00D1198C">
              <w:rPr>
                <w:rFonts w:ascii="微軟正黑體" w:eastAsia="微軟正黑體" w:hAnsi="微軟正黑體" w:hint="eastAsia"/>
                <w:b/>
                <w:color w:val="2E74B5" w:themeColor="accent5" w:themeShade="BF"/>
                <w:sz w:val="28"/>
              </w:rPr>
              <w:t>人人有功練</w:t>
            </w:r>
          </w:p>
        </w:tc>
      </w:tr>
      <w:tr w:rsidR="00ED2CF4" w:rsidTr="00ED2CF4">
        <w:trPr>
          <w:trHeight w:val="580"/>
        </w:trPr>
        <w:tc>
          <w:tcPr>
            <w:tcW w:w="14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F4" w:rsidRPr="00ED2CF4" w:rsidRDefault="00ED2CF4" w:rsidP="00D1198C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旗下歌手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CF4" w:rsidRPr="00D1198C" w:rsidRDefault="00ED2CF4" w:rsidP="00D1198C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  <w:sz w:val="28"/>
              </w:rPr>
            </w:pPr>
          </w:p>
        </w:tc>
      </w:tr>
      <w:tr w:rsidR="00ED2CF4" w:rsidTr="00ED2CF4">
        <w:trPr>
          <w:trHeight w:val="622"/>
        </w:trPr>
        <w:tc>
          <w:tcPr>
            <w:tcW w:w="1458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D2CF4" w:rsidRDefault="00ED2CF4" w:rsidP="00D1198C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歌曲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D2CF4" w:rsidRDefault="00ED2CF4" w:rsidP="00D1198C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  <w:sz w:val="28"/>
              </w:rPr>
            </w:pPr>
          </w:p>
        </w:tc>
      </w:tr>
    </w:tbl>
    <w:p w:rsidR="00B41706" w:rsidRDefault="00B41706" w:rsidP="00F955D0">
      <w:pPr>
        <w:spacing w:line="500" w:lineRule="exact"/>
        <w:rPr>
          <w:rFonts w:ascii="微軟正黑體" w:eastAsia="微軟正黑體" w:hAnsi="微軟正黑體"/>
          <w:b/>
        </w:rPr>
      </w:pPr>
    </w:p>
    <w:p w:rsidR="00F955D0" w:rsidRDefault="00F955D0" w:rsidP="00F955D0">
      <w:pPr>
        <w:spacing w:line="500" w:lineRule="exact"/>
        <w:rPr>
          <w:rFonts w:ascii="微軟正黑體" w:eastAsia="微軟正黑體" w:hAnsi="微軟正黑體"/>
          <w:b/>
          <w:color w:val="C45911" w:themeColor="accent2" w:themeShade="BF"/>
          <w:sz w:val="28"/>
        </w:rPr>
      </w:pPr>
      <w:r>
        <w:rPr>
          <w:rFonts w:ascii="微軟正黑體" w:eastAsia="微軟正黑體" w:hAnsi="微軟正黑體" w:hint="eastAsia"/>
          <w:b/>
        </w:rPr>
        <w:t xml:space="preserve">   </w:t>
      </w:r>
      <w:r w:rsidR="00D1198C" w:rsidRPr="00F955D0">
        <w:rPr>
          <w:rFonts w:ascii="微軟正黑體" w:eastAsia="微軟正黑體" w:hAnsi="微軟正黑體" w:hint="eastAsia"/>
          <w:b/>
        </w:rPr>
        <w:t xml:space="preserve">2. </w:t>
      </w:r>
      <w:r w:rsidRPr="00F955D0">
        <w:rPr>
          <w:rFonts w:ascii="微軟正黑體" w:eastAsia="微軟正黑體" w:hAnsi="微軟正黑體" w:hint="eastAsia"/>
          <w:b/>
        </w:rPr>
        <w:t>金曲獎－</w:t>
      </w:r>
      <w:r w:rsidRPr="00F955D0">
        <w:rPr>
          <w:rFonts w:ascii="微軟正黑體" w:eastAsia="微軟正黑體" w:hAnsi="微軟正黑體" w:hint="eastAsia"/>
          <w:b/>
          <w:color w:val="C45911" w:themeColor="accent2" w:themeShade="BF"/>
          <w:sz w:val="28"/>
        </w:rPr>
        <w:t>最佳</w:t>
      </w:r>
      <w:r w:rsidRPr="00F955D0">
        <w:rPr>
          <w:rFonts w:ascii="微軟正黑體" w:eastAsia="微軟正黑體" w:hAnsi="微軟正黑體" w:hint="eastAsia"/>
          <w:b/>
          <w:color w:val="C45911" w:themeColor="accent2" w:themeShade="BF"/>
          <w:sz w:val="28"/>
          <w:u w:val="single"/>
        </w:rPr>
        <w:t>年度歌曲獎</w:t>
      </w:r>
      <w:r w:rsidRPr="00F955D0">
        <w:rPr>
          <w:rFonts w:ascii="微軟正黑體" w:eastAsia="微軟正黑體" w:hAnsi="微軟正黑體" w:hint="eastAsia"/>
          <w:b/>
          <w:color w:val="C45911" w:themeColor="accent2" w:themeShade="BF"/>
          <w:sz w:val="28"/>
        </w:rPr>
        <w:t>得獎歌曲</w:t>
      </w:r>
    </w:p>
    <w:p w:rsidR="00C663DD" w:rsidRPr="00F955D0" w:rsidRDefault="00C663DD" w:rsidP="00F955D0">
      <w:pPr>
        <w:spacing w:line="500" w:lineRule="exact"/>
        <w:rPr>
          <w:rFonts w:ascii="微軟正黑體" w:eastAsia="微軟正黑體" w:hAnsi="微軟正黑體"/>
          <w:b/>
          <w:color w:val="C45911" w:themeColor="accent2" w:themeShade="BF"/>
        </w:rPr>
      </w:pPr>
      <w:r>
        <w:rPr>
          <w:rFonts w:ascii="微軟正黑體" w:eastAsia="微軟正黑體" w:hAnsi="微軟正黑體" w:hint="eastAsia"/>
          <w:b/>
        </w:rPr>
        <w:t xml:space="preserve">      (是年度歌曲獎!要找對看</w:t>
      </w:r>
      <w:proofErr w:type="gramStart"/>
      <w:r>
        <w:rPr>
          <w:rFonts w:ascii="微軟正黑體" w:eastAsia="微軟正黑體" w:hAnsi="微軟正黑體" w:hint="eastAsia"/>
          <w:b/>
        </w:rPr>
        <w:t>清楚，要打曲</w:t>
      </w:r>
      <w:proofErr w:type="gramEnd"/>
      <w:r>
        <w:rPr>
          <w:rFonts w:ascii="微軟正黑體" w:eastAsia="微軟正黑體" w:hAnsi="微軟正黑體" w:hint="eastAsia"/>
          <w:b/>
        </w:rPr>
        <w:t>名不可以給我連結)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24"/>
        <w:gridCol w:w="125"/>
        <w:gridCol w:w="8023"/>
      </w:tblGrid>
      <w:tr w:rsidR="00F955D0" w:rsidTr="00ED2CF4">
        <w:trPr>
          <w:trHeight w:val="515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F955D0" w:rsidRPr="00ED2CF4" w:rsidRDefault="00F955D0" w:rsidP="00F955D0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</w:rPr>
            </w:pPr>
            <w:r w:rsidRPr="00F955D0">
              <w:rPr>
                <w:rFonts w:ascii="微軟正黑體" w:eastAsia="微軟正黑體" w:hAnsi="微軟正黑體" w:hint="eastAsia"/>
                <w:b/>
                <w:color w:val="2E74B5" w:themeColor="accent5" w:themeShade="BF"/>
              </w:rPr>
              <w:t>金曲獎第３０屆（2019）年度歌曲獎得獎歌曲</w:t>
            </w:r>
          </w:p>
        </w:tc>
      </w:tr>
      <w:tr w:rsidR="00C663DD" w:rsidTr="00C663DD">
        <w:trPr>
          <w:trHeight w:val="534"/>
        </w:trPr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</w:tcPr>
          <w:p w:rsidR="00C663DD" w:rsidRPr="00F955D0" w:rsidRDefault="00C663DD" w:rsidP="00ED2CF4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</w:rPr>
            </w:pPr>
            <w:r>
              <w:rPr>
                <w:rFonts w:ascii="微軟正黑體" w:eastAsia="微軟正黑體" w:hAnsi="微軟正黑體" w:hint="eastAsia"/>
              </w:rPr>
              <w:t>歌手</w:t>
            </w: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663DD" w:rsidRPr="00F955D0" w:rsidRDefault="00C663DD" w:rsidP="00C663DD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</w:rPr>
            </w:pPr>
          </w:p>
        </w:tc>
      </w:tr>
      <w:tr w:rsidR="00C663DD" w:rsidTr="00C663DD">
        <w:trPr>
          <w:trHeight w:val="302"/>
        </w:trPr>
        <w:tc>
          <w:tcPr>
            <w:tcW w:w="924" w:type="dxa"/>
            <w:tcBorders>
              <w:right w:val="single" w:sz="4" w:space="0" w:color="auto"/>
            </w:tcBorders>
          </w:tcPr>
          <w:p w:rsidR="00C663DD" w:rsidRDefault="00C663DD" w:rsidP="00F955D0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曲名</w:t>
            </w:r>
          </w:p>
        </w:tc>
        <w:tc>
          <w:tcPr>
            <w:tcW w:w="8148" w:type="dxa"/>
            <w:gridSpan w:val="2"/>
            <w:tcBorders>
              <w:left w:val="single" w:sz="4" w:space="0" w:color="auto"/>
            </w:tcBorders>
          </w:tcPr>
          <w:p w:rsidR="00C663DD" w:rsidRDefault="00C663DD" w:rsidP="00C663DD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C663DD" w:rsidTr="00C663DD">
        <w:trPr>
          <w:trHeight w:val="604"/>
        </w:trPr>
        <w:tc>
          <w:tcPr>
            <w:tcW w:w="924" w:type="dxa"/>
            <w:tcBorders>
              <w:bottom w:val="double" w:sz="4" w:space="0" w:color="auto"/>
              <w:right w:val="single" w:sz="4" w:space="0" w:color="auto"/>
            </w:tcBorders>
          </w:tcPr>
          <w:p w:rsidR="00C663DD" w:rsidRDefault="00C663DD" w:rsidP="00F955D0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事件</w:t>
            </w:r>
          </w:p>
        </w:tc>
        <w:tc>
          <w:tcPr>
            <w:tcW w:w="8148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C663DD" w:rsidRDefault="00C663DD" w:rsidP="00C663DD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F955D0" w:rsidTr="00C663DD">
        <w:trPr>
          <w:trHeight w:val="569"/>
        </w:trPr>
        <w:tc>
          <w:tcPr>
            <w:tcW w:w="9072" w:type="dxa"/>
            <w:gridSpan w:val="3"/>
            <w:tcBorders>
              <w:top w:val="double" w:sz="4" w:space="0" w:color="auto"/>
            </w:tcBorders>
          </w:tcPr>
          <w:p w:rsidR="00F955D0" w:rsidRPr="00ED2CF4" w:rsidRDefault="00F955D0" w:rsidP="00F955D0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</w:rPr>
            </w:pPr>
            <w:r w:rsidRPr="00F955D0">
              <w:rPr>
                <w:rFonts w:ascii="微軟正黑體" w:eastAsia="微軟正黑體" w:hAnsi="微軟正黑體" w:hint="eastAsia"/>
                <w:b/>
                <w:color w:val="2E74B5" w:themeColor="accent5" w:themeShade="BF"/>
              </w:rPr>
              <w:t>金曲獎第３１屆（2020）年度歌曲獎得獎歌曲</w:t>
            </w:r>
          </w:p>
        </w:tc>
      </w:tr>
      <w:tr w:rsidR="00C663DD" w:rsidTr="00C663DD">
        <w:trPr>
          <w:trHeight w:val="486"/>
        </w:trPr>
        <w:tc>
          <w:tcPr>
            <w:tcW w:w="1049" w:type="dxa"/>
            <w:gridSpan w:val="2"/>
          </w:tcPr>
          <w:p w:rsidR="00C663DD" w:rsidRPr="00F955D0" w:rsidRDefault="00C663DD" w:rsidP="00ED2CF4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</w:rPr>
            </w:pPr>
            <w:r>
              <w:rPr>
                <w:rFonts w:ascii="微軟正黑體" w:eastAsia="微軟正黑體" w:hAnsi="微軟正黑體" w:hint="eastAsia"/>
              </w:rPr>
              <w:t>歌手</w:t>
            </w:r>
          </w:p>
        </w:tc>
        <w:tc>
          <w:tcPr>
            <w:tcW w:w="8023" w:type="dxa"/>
          </w:tcPr>
          <w:p w:rsidR="00C663DD" w:rsidRPr="00F955D0" w:rsidRDefault="00C663DD" w:rsidP="00C663DD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</w:rPr>
            </w:pPr>
          </w:p>
        </w:tc>
      </w:tr>
      <w:tr w:rsidR="00C663DD" w:rsidTr="00C663DD">
        <w:trPr>
          <w:trHeight w:val="338"/>
        </w:trPr>
        <w:tc>
          <w:tcPr>
            <w:tcW w:w="1049" w:type="dxa"/>
            <w:gridSpan w:val="2"/>
          </w:tcPr>
          <w:p w:rsidR="00C663DD" w:rsidRDefault="00C663DD" w:rsidP="00F955D0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曲名</w:t>
            </w:r>
          </w:p>
        </w:tc>
        <w:tc>
          <w:tcPr>
            <w:tcW w:w="8023" w:type="dxa"/>
          </w:tcPr>
          <w:p w:rsidR="00C663DD" w:rsidRDefault="00C663DD" w:rsidP="00C663DD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C663DD" w:rsidTr="00C663DD">
        <w:trPr>
          <w:trHeight w:val="427"/>
        </w:trPr>
        <w:tc>
          <w:tcPr>
            <w:tcW w:w="1049" w:type="dxa"/>
            <w:gridSpan w:val="2"/>
            <w:tcBorders>
              <w:bottom w:val="double" w:sz="4" w:space="0" w:color="auto"/>
            </w:tcBorders>
          </w:tcPr>
          <w:p w:rsidR="00C663DD" w:rsidRDefault="00C663DD" w:rsidP="00F955D0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事件</w:t>
            </w:r>
          </w:p>
        </w:tc>
        <w:tc>
          <w:tcPr>
            <w:tcW w:w="8023" w:type="dxa"/>
            <w:tcBorders>
              <w:bottom w:val="double" w:sz="4" w:space="0" w:color="auto"/>
            </w:tcBorders>
          </w:tcPr>
          <w:p w:rsidR="00C663DD" w:rsidRDefault="00C663DD" w:rsidP="00C663DD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F955D0" w:rsidTr="00C663DD">
        <w:trPr>
          <w:trHeight w:val="551"/>
        </w:trPr>
        <w:tc>
          <w:tcPr>
            <w:tcW w:w="9072" w:type="dxa"/>
            <w:gridSpan w:val="3"/>
            <w:tcBorders>
              <w:top w:val="double" w:sz="4" w:space="0" w:color="auto"/>
            </w:tcBorders>
          </w:tcPr>
          <w:p w:rsidR="00F955D0" w:rsidRPr="00ED2CF4" w:rsidRDefault="00F955D0" w:rsidP="00F955D0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</w:rPr>
            </w:pPr>
            <w:r w:rsidRPr="00F955D0">
              <w:rPr>
                <w:rFonts w:ascii="微軟正黑體" w:eastAsia="微軟正黑體" w:hAnsi="微軟正黑體" w:hint="eastAsia"/>
                <w:b/>
                <w:color w:val="2E74B5" w:themeColor="accent5" w:themeShade="BF"/>
              </w:rPr>
              <w:lastRenderedPageBreak/>
              <w:t>金曲獎第３２屆（2021）年度歌曲獎得</w:t>
            </w:r>
          </w:p>
        </w:tc>
      </w:tr>
      <w:tr w:rsidR="00C663DD" w:rsidTr="00C663DD">
        <w:trPr>
          <w:trHeight w:val="449"/>
        </w:trPr>
        <w:tc>
          <w:tcPr>
            <w:tcW w:w="1049" w:type="dxa"/>
            <w:gridSpan w:val="2"/>
          </w:tcPr>
          <w:p w:rsidR="00C663DD" w:rsidRDefault="00C663DD" w:rsidP="00F955D0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歌手</w:t>
            </w:r>
          </w:p>
        </w:tc>
        <w:tc>
          <w:tcPr>
            <w:tcW w:w="8023" w:type="dxa"/>
          </w:tcPr>
          <w:p w:rsidR="00C663DD" w:rsidRDefault="00C663DD" w:rsidP="00C663DD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C663DD" w:rsidTr="00C663DD">
        <w:trPr>
          <w:trHeight w:val="267"/>
        </w:trPr>
        <w:tc>
          <w:tcPr>
            <w:tcW w:w="1049" w:type="dxa"/>
            <w:gridSpan w:val="2"/>
          </w:tcPr>
          <w:p w:rsidR="00C663DD" w:rsidRDefault="00C663DD" w:rsidP="00F955D0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曲名</w:t>
            </w:r>
          </w:p>
        </w:tc>
        <w:tc>
          <w:tcPr>
            <w:tcW w:w="8023" w:type="dxa"/>
          </w:tcPr>
          <w:p w:rsidR="00C663DD" w:rsidRDefault="00C663DD" w:rsidP="00C663DD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C663DD" w:rsidTr="00C663DD">
        <w:trPr>
          <w:trHeight w:val="444"/>
        </w:trPr>
        <w:tc>
          <w:tcPr>
            <w:tcW w:w="1049" w:type="dxa"/>
            <w:gridSpan w:val="2"/>
            <w:tcBorders>
              <w:bottom w:val="double" w:sz="4" w:space="0" w:color="auto"/>
            </w:tcBorders>
          </w:tcPr>
          <w:p w:rsidR="00C663DD" w:rsidRDefault="00C663DD" w:rsidP="00F955D0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事件</w:t>
            </w:r>
          </w:p>
        </w:tc>
        <w:tc>
          <w:tcPr>
            <w:tcW w:w="8023" w:type="dxa"/>
            <w:tcBorders>
              <w:bottom w:val="double" w:sz="4" w:space="0" w:color="auto"/>
            </w:tcBorders>
          </w:tcPr>
          <w:p w:rsidR="00C663DD" w:rsidRDefault="00C663DD" w:rsidP="00C663DD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F955D0" w:rsidTr="00C663DD">
        <w:trPr>
          <w:trHeight w:val="569"/>
        </w:trPr>
        <w:tc>
          <w:tcPr>
            <w:tcW w:w="9072" w:type="dxa"/>
            <w:gridSpan w:val="3"/>
            <w:tcBorders>
              <w:top w:val="double" w:sz="4" w:space="0" w:color="auto"/>
            </w:tcBorders>
          </w:tcPr>
          <w:p w:rsidR="00F955D0" w:rsidRPr="00ED2CF4" w:rsidRDefault="00F955D0" w:rsidP="00F955D0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</w:rPr>
            </w:pPr>
            <w:r w:rsidRPr="00F955D0">
              <w:rPr>
                <w:rFonts w:ascii="微軟正黑體" w:eastAsia="微軟正黑體" w:hAnsi="微軟正黑體" w:hint="eastAsia"/>
                <w:b/>
                <w:color w:val="2E74B5" w:themeColor="accent5" w:themeShade="BF"/>
              </w:rPr>
              <w:t>金曲獎第３３屆（22022）年度歌曲獎得獎歌曲</w:t>
            </w:r>
          </w:p>
        </w:tc>
      </w:tr>
      <w:tr w:rsidR="00C663DD" w:rsidTr="00C663DD">
        <w:trPr>
          <w:trHeight w:val="533"/>
        </w:trPr>
        <w:tc>
          <w:tcPr>
            <w:tcW w:w="1049" w:type="dxa"/>
            <w:gridSpan w:val="2"/>
          </w:tcPr>
          <w:p w:rsidR="00C663DD" w:rsidRPr="00F955D0" w:rsidRDefault="00C663DD" w:rsidP="00ED2CF4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</w:rPr>
            </w:pPr>
            <w:r>
              <w:rPr>
                <w:rFonts w:ascii="微軟正黑體" w:eastAsia="微軟正黑體" w:hAnsi="微軟正黑體" w:hint="eastAsia"/>
              </w:rPr>
              <w:t>歌手</w:t>
            </w:r>
          </w:p>
        </w:tc>
        <w:tc>
          <w:tcPr>
            <w:tcW w:w="8023" w:type="dxa"/>
          </w:tcPr>
          <w:p w:rsidR="00C663DD" w:rsidRPr="00F955D0" w:rsidRDefault="00C663DD" w:rsidP="00C663DD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</w:rPr>
            </w:pPr>
          </w:p>
        </w:tc>
      </w:tr>
      <w:tr w:rsidR="00C663DD" w:rsidTr="00C663DD">
        <w:trPr>
          <w:trHeight w:val="426"/>
        </w:trPr>
        <w:tc>
          <w:tcPr>
            <w:tcW w:w="1049" w:type="dxa"/>
            <w:gridSpan w:val="2"/>
          </w:tcPr>
          <w:p w:rsidR="00C663DD" w:rsidRDefault="00C663DD" w:rsidP="00F955D0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曲名</w:t>
            </w:r>
          </w:p>
        </w:tc>
        <w:tc>
          <w:tcPr>
            <w:tcW w:w="8023" w:type="dxa"/>
          </w:tcPr>
          <w:p w:rsidR="00C663DD" w:rsidRDefault="00C663DD" w:rsidP="00C663DD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C663DD" w:rsidTr="00C663DD">
        <w:trPr>
          <w:trHeight w:val="427"/>
        </w:trPr>
        <w:tc>
          <w:tcPr>
            <w:tcW w:w="1049" w:type="dxa"/>
            <w:gridSpan w:val="2"/>
            <w:tcBorders>
              <w:bottom w:val="double" w:sz="4" w:space="0" w:color="auto"/>
            </w:tcBorders>
          </w:tcPr>
          <w:p w:rsidR="00C663DD" w:rsidRDefault="00C663DD" w:rsidP="00F955D0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事件</w:t>
            </w:r>
          </w:p>
        </w:tc>
        <w:tc>
          <w:tcPr>
            <w:tcW w:w="8023" w:type="dxa"/>
            <w:tcBorders>
              <w:bottom w:val="double" w:sz="4" w:space="0" w:color="auto"/>
            </w:tcBorders>
          </w:tcPr>
          <w:p w:rsidR="00C663DD" w:rsidRDefault="00C663DD" w:rsidP="00C663DD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F955D0" w:rsidTr="00C663DD">
        <w:trPr>
          <w:trHeight w:val="657"/>
        </w:trPr>
        <w:tc>
          <w:tcPr>
            <w:tcW w:w="9072" w:type="dxa"/>
            <w:gridSpan w:val="3"/>
            <w:tcBorders>
              <w:top w:val="double" w:sz="4" w:space="0" w:color="auto"/>
            </w:tcBorders>
          </w:tcPr>
          <w:p w:rsidR="00F955D0" w:rsidRPr="00ED2CF4" w:rsidRDefault="00F955D0" w:rsidP="00F955D0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</w:rPr>
            </w:pPr>
            <w:r w:rsidRPr="00F955D0">
              <w:rPr>
                <w:rFonts w:ascii="微軟正黑體" w:eastAsia="微軟正黑體" w:hAnsi="微軟正黑體" w:hint="eastAsia"/>
                <w:b/>
                <w:color w:val="2E74B5" w:themeColor="accent5" w:themeShade="BF"/>
              </w:rPr>
              <w:t>金曲獎第３４屆（2023）年度歌曲獎得獎歌曲</w:t>
            </w:r>
          </w:p>
        </w:tc>
      </w:tr>
      <w:tr w:rsidR="00C663DD" w:rsidTr="00C663DD">
        <w:trPr>
          <w:trHeight w:val="480"/>
        </w:trPr>
        <w:tc>
          <w:tcPr>
            <w:tcW w:w="1049" w:type="dxa"/>
            <w:gridSpan w:val="2"/>
          </w:tcPr>
          <w:p w:rsidR="00C663DD" w:rsidRPr="00F955D0" w:rsidRDefault="00C663DD" w:rsidP="00ED2CF4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</w:rPr>
            </w:pPr>
            <w:r>
              <w:rPr>
                <w:rFonts w:ascii="微軟正黑體" w:eastAsia="微軟正黑體" w:hAnsi="微軟正黑體" w:hint="eastAsia"/>
              </w:rPr>
              <w:t>歌手</w:t>
            </w:r>
          </w:p>
        </w:tc>
        <w:tc>
          <w:tcPr>
            <w:tcW w:w="8023" w:type="dxa"/>
          </w:tcPr>
          <w:p w:rsidR="00C663DD" w:rsidRPr="00F955D0" w:rsidRDefault="00C663DD" w:rsidP="00C663DD">
            <w:pPr>
              <w:spacing w:line="500" w:lineRule="exact"/>
              <w:rPr>
                <w:rFonts w:ascii="微軟正黑體" w:eastAsia="微軟正黑體" w:hAnsi="微軟正黑體"/>
                <w:b/>
                <w:color w:val="2E74B5" w:themeColor="accent5" w:themeShade="BF"/>
              </w:rPr>
            </w:pPr>
          </w:p>
        </w:tc>
      </w:tr>
      <w:tr w:rsidR="00C663DD" w:rsidTr="00C663DD">
        <w:trPr>
          <w:trHeight w:val="502"/>
        </w:trPr>
        <w:tc>
          <w:tcPr>
            <w:tcW w:w="1049" w:type="dxa"/>
            <w:gridSpan w:val="2"/>
          </w:tcPr>
          <w:p w:rsidR="00C663DD" w:rsidRDefault="00C663DD" w:rsidP="00F955D0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曲名</w:t>
            </w:r>
          </w:p>
        </w:tc>
        <w:tc>
          <w:tcPr>
            <w:tcW w:w="8023" w:type="dxa"/>
          </w:tcPr>
          <w:p w:rsidR="00C663DD" w:rsidRDefault="00C663DD" w:rsidP="00C663DD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C663DD" w:rsidTr="00C663DD">
        <w:trPr>
          <w:trHeight w:val="428"/>
        </w:trPr>
        <w:tc>
          <w:tcPr>
            <w:tcW w:w="1049" w:type="dxa"/>
            <w:gridSpan w:val="2"/>
            <w:tcBorders>
              <w:bottom w:val="double" w:sz="4" w:space="0" w:color="auto"/>
            </w:tcBorders>
          </w:tcPr>
          <w:p w:rsidR="00C663DD" w:rsidRDefault="00C663DD" w:rsidP="00F955D0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事件</w:t>
            </w:r>
          </w:p>
        </w:tc>
        <w:tc>
          <w:tcPr>
            <w:tcW w:w="8023" w:type="dxa"/>
            <w:tcBorders>
              <w:bottom w:val="double" w:sz="4" w:space="0" w:color="auto"/>
            </w:tcBorders>
          </w:tcPr>
          <w:p w:rsidR="00C663DD" w:rsidRDefault="00C663DD" w:rsidP="00C663DD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</w:tbl>
    <w:p w:rsidR="00D1198C" w:rsidRPr="00C663DD" w:rsidRDefault="00F955D0" w:rsidP="00D1198C">
      <w:pPr>
        <w:spacing w:line="500" w:lineRule="exact"/>
        <w:rPr>
          <w:rFonts w:ascii="微軟正黑體" w:eastAsia="微軟正黑體" w:hAnsi="微軟正黑體"/>
          <w:b/>
          <w:sz w:val="28"/>
        </w:rPr>
      </w:pPr>
      <w:r w:rsidRPr="00C663DD">
        <w:rPr>
          <w:rFonts w:ascii="微軟正黑體" w:eastAsia="微軟正黑體" w:hAnsi="微軟正黑體" w:hint="eastAsia"/>
          <w:b/>
          <w:sz w:val="28"/>
        </w:rPr>
        <w:t>三、歌詞分析</w:t>
      </w:r>
      <w:r w:rsidR="002D1840">
        <w:rPr>
          <w:rFonts w:ascii="微軟正黑體" w:eastAsia="微軟正黑體" w:hAnsi="微軟正黑體" w:hint="eastAsia"/>
          <w:b/>
          <w:sz w:val="28"/>
        </w:rPr>
        <w:t>(</w:t>
      </w:r>
      <w:r w:rsidR="002D1840" w:rsidRPr="002D1840">
        <w:rPr>
          <w:rFonts w:ascii="微軟正黑體" w:eastAsia="微軟正黑體" w:hAnsi="微軟正黑體" w:hint="eastAsia"/>
          <w:b/>
        </w:rPr>
        <w:t>28%</w:t>
      </w:r>
      <w:r w:rsidR="002D1840">
        <w:rPr>
          <w:rFonts w:ascii="微軟正黑體" w:eastAsia="微軟正黑體" w:hAnsi="微軟正黑體" w:hint="eastAsia"/>
          <w:b/>
        </w:rPr>
        <w:t>)</w:t>
      </w:r>
    </w:p>
    <w:p w:rsidR="00F955D0" w:rsidRPr="00F955D0" w:rsidRDefault="00F955D0" w:rsidP="00D1198C">
      <w:pPr>
        <w:spacing w:line="500" w:lineRule="exac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   </w:t>
      </w:r>
      <w:r w:rsidRPr="00F955D0">
        <w:rPr>
          <w:rFonts w:ascii="微軟正黑體" w:eastAsia="微軟正黑體" w:hAnsi="微軟正黑體" w:hint="eastAsia"/>
          <w:b/>
        </w:rPr>
        <w:t>分析的曲目為中國新說唱2019 導師c</w:t>
      </w:r>
      <w:r w:rsidRPr="00F955D0">
        <w:rPr>
          <w:rFonts w:ascii="微軟正黑體" w:eastAsia="微軟正黑體" w:hAnsi="微軟正黑體"/>
          <w:b/>
        </w:rPr>
        <w:t xml:space="preserve">ypher </w:t>
      </w:r>
      <w:r w:rsidRPr="00F955D0">
        <w:rPr>
          <w:rFonts w:ascii="微軟正黑體" w:eastAsia="微軟正黑體" w:hAnsi="微軟正黑體" w:hint="eastAsia"/>
          <w:b/>
        </w:rPr>
        <w:t>《Ｍy</w:t>
      </w:r>
      <w:r w:rsidRPr="00F955D0">
        <w:rPr>
          <w:rFonts w:ascii="微軟正黑體" w:eastAsia="微軟正黑體" w:hAnsi="微軟正黑體"/>
          <w:b/>
        </w:rPr>
        <w:t xml:space="preserve"> Way</w:t>
      </w:r>
      <w:r w:rsidRPr="00F955D0">
        <w:rPr>
          <w:rFonts w:ascii="微軟正黑體" w:eastAsia="微軟正黑體" w:hAnsi="微軟正黑體" w:hint="eastAsia"/>
          <w:b/>
        </w:rPr>
        <w:t>》</w:t>
      </w:r>
    </w:p>
    <w:p w:rsidR="00734354" w:rsidRDefault="00F955D0" w:rsidP="00734354">
      <w:pPr>
        <w:spacing w:line="500" w:lineRule="exac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   </w:t>
      </w:r>
      <w:r w:rsidR="00734354" w:rsidRPr="00F955D0">
        <w:rPr>
          <w:rFonts w:ascii="微軟正黑體" w:eastAsia="微軟正黑體" w:hAnsi="微軟正黑體" w:hint="eastAsia"/>
          <w:b/>
        </w:rPr>
        <w:t>請</w:t>
      </w:r>
      <w:r w:rsidR="00C663DD">
        <w:rPr>
          <w:rFonts w:ascii="微軟正黑體" w:eastAsia="微軟正黑體" w:hAnsi="微軟正黑體" w:hint="eastAsia"/>
          <w:b/>
        </w:rPr>
        <w:t>聽過後，</w:t>
      </w:r>
      <w:r w:rsidR="00734354" w:rsidRPr="00F955D0">
        <w:rPr>
          <w:rFonts w:ascii="微軟正黑體" w:eastAsia="微軟正黑體" w:hAnsi="微軟正黑體" w:hint="eastAsia"/>
          <w:b/>
        </w:rPr>
        <w:t>用</w:t>
      </w:r>
      <w:r w:rsidR="00734354" w:rsidRPr="00C663DD">
        <w:rPr>
          <w:rFonts w:ascii="微軟正黑體" w:eastAsia="微軟正黑體" w:hAnsi="微軟正黑體" w:hint="eastAsia"/>
          <w:b/>
          <w:u w:val="single"/>
        </w:rPr>
        <w:t>不同顏色標示出押韻的歌詞</w:t>
      </w:r>
      <w:r w:rsidRPr="00F955D0">
        <w:rPr>
          <w:rFonts w:ascii="微軟正黑體" w:eastAsia="微軟正黑體" w:hAnsi="微軟正黑體" w:hint="eastAsia"/>
          <w:b/>
        </w:rPr>
        <w:t>和</w:t>
      </w:r>
      <w:r w:rsidRPr="00C663DD">
        <w:rPr>
          <w:rFonts w:ascii="微軟正黑體" w:eastAsia="微軟正黑體" w:hAnsi="微軟正黑體" w:hint="eastAsia"/>
          <w:b/>
          <w:u w:val="single"/>
        </w:rPr>
        <w:t>寫出</w:t>
      </w:r>
      <w:r w:rsidR="00734354" w:rsidRPr="00C663DD">
        <w:rPr>
          <w:rFonts w:ascii="微軟正黑體" w:eastAsia="微軟正黑體" w:hAnsi="微軟正黑體" w:hint="eastAsia"/>
          <w:b/>
          <w:u w:val="single"/>
        </w:rPr>
        <w:t>韻腳</w:t>
      </w:r>
      <w:r w:rsidR="00C663DD" w:rsidRPr="00C663DD">
        <w:rPr>
          <w:rFonts w:ascii="微軟正黑體" w:eastAsia="微軟正黑體" w:hAnsi="微軟正黑體" w:hint="eastAsia"/>
          <w:b/>
        </w:rPr>
        <w:t>（寫鄧紫棋和潘瑋柏的部分）</w:t>
      </w:r>
    </w:p>
    <w:p w:rsidR="00C663DD" w:rsidRDefault="00C663DD" w:rsidP="00734354">
      <w:pPr>
        <w:spacing w:line="500" w:lineRule="exac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   </w:t>
      </w:r>
      <w:r w:rsidRPr="00C663DD">
        <w:rPr>
          <w:rFonts w:ascii="微軟正黑體" w:eastAsia="微軟正黑體" w:hAnsi="微軟正黑體"/>
          <w:b/>
        </w:rPr>
        <w:t>https://www.youtube.com/watch?v=A-y06TeGyIg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ED2CF4" w:rsidTr="00C663DD">
        <w:tc>
          <w:tcPr>
            <w:tcW w:w="9355" w:type="dxa"/>
          </w:tcPr>
          <w:p w:rsidR="00ED2CF4" w:rsidRDefault="00ED2CF4" w:rsidP="00ED2CF4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E11B6B">
              <w:rPr>
                <w:rFonts w:ascii="微軟正黑體" w:eastAsia="微軟正黑體" w:hAnsi="微軟正黑體" w:cs="微軟正黑體"/>
                <w:b/>
                <w:color w:val="8064A2"/>
                <w:sz w:val="28"/>
                <w:szCs w:val="36"/>
              </w:rPr>
              <w:t>鄧紫棋：</w:t>
            </w:r>
            <w:r>
              <w:rPr>
                <w:rFonts w:ascii="微軟正黑體" w:eastAsia="微軟正黑體" w:hAnsi="微軟正黑體" w:cs="微軟正黑體"/>
                <w:b/>
              </w:rPr>
              <w:br/>
            </w:r>
            <w:r>
              <w:rPr>
                <w:rFonts w:ascii="微軟正黑體" w:eastAsia="微軟正黑體" w:hAnsi="微軟正黑體" w:cs="微軟正黑體"/>
              </w:rPr>
              <w:t>第</w:t>
            </w:r>
            <w:r>
              <w:rPr>
                <w:rFonts w:ascii="Meiryo" w:eastAsia="Meiryo" w:hAnsi="Meiryo" w:cs="Meiryo"/>
              </w:rPr>
              <w:t>⼀</w:t>
            </w:r>
            <w:r>
              <w:rPr>
                <w:rFonts w:ascii="微軟正黑體" w:eastAsia="微軟正黑體" w:hAnsi="微軟正黑體" w:cs="微軟正黑體"/>
              </w:rPr>
              <w:t>個出場 不是因為 lady 優先</w:t>
            </w:r>
          </w:p>
          <w:p w:rsidR="00ED2CF4" w:rsidRDefault="00ED2CF4" w:rsidP="00ED2CF4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是因為我帶著冠軍製作</w:t>
            </w:r>
            <w:r>
              <w:rPr>
                <w:rFonts w:ascii="Meiryo" w:eastAsia="Meiryo" w:hAnsi="Meiryo" w:cs="Meiryo"/>
              </w:rPr>
              <w:t>⼈</w:t>
            </w:r>
            <w:r>
              <w:rPr>
                <w:rFonts w:ascii="微軟正黑體" w:eastAsia="微軟正黑體" w:hAnsi="微軟正黑體" w:cs="微軟正黑體"/>
              </w:rPr>
              <w:t>的頭銜</w:t>
            </w:r>
          </w:p>
          <w:p w:rsidR="00ED2CF4" w:rsidRDefault="00ED2CF4" w:rsidP="00ED2CF4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沒</w:t>
            </w:r>
            <w:r>
              <w:rPr>
                <w:rFonts w:ascii="Meiryo" w:eastAsia="Meiryo" w:hAnsi="Meiryo" w:cs="Meiryo"/>
              </w:rPr>
              <w:t>⼈</w:t>
            </w:r>
            <w:r>
              <w:rPr>
                <w:rFonts w:ascii="微軟正黑體" w:eastAsia="微軟正黑體" w:hAnsi="微軟正黑體" w:cs="微軟正黑體"/>
              </w:rPr>
              <w:t>能阻擋 全部待在我的後面</w:t>
            </w:r>
            <w:r>
              <w:rPr>
                <w:rFonts w:ascii="微軟正黑體" w:eastAsia="微軟正黑體" w:hAnsi="微軟正黑體" w:cs="微軟正黑體"/>
              </w:rPr>
              <w:br/>
              <w:t>臺上有我 其他</w:t>
            </w:r>
            <w:r>
              <w:rPr>
                <w:rFonts w:ascii="Meiryo" w:eastAsia="Meiryo" w:hAnsi="Meiryo" w:cs="Meiryo"/>
              </w:rPr>
              <w:t>⼈</w:t>
            </w:r>
            <w:r>
              <w:rPr>
                <w:rFonts w:ascii="微軟正黑體" w:eastAsia="微軟正黑體" w:hAnsi="微軟正黑體" w:cs="微軟正黑體"/>
              </w:rPr>
              <w:t>根本無法露面</w:t>
            </w:r>
            <w:r>
              <w:rPr>
                <w:rFonts w:ascii="微軟正黑體" w:eastAsia="微軟正黑體" w:hAnsi="微軟正黑體" w:cs="微軟正黑體"/>
              </w:rPr>
              <w:br/>
              <w:t>I am the champion舉</w:t>
            </w:r>
            <w:r>
              <w:rPr>
                <w:rFonts w:ascii="Meiryo" w:eastAsia="Meiryo" w:hAnsi="Meiryo" w:cs="Meiryo"/>
              </w:rPr>
              <w:t>⼿</w:t>
            </w:r>
            <w:r>
              <w:rPr>
                <w:rFonts w:ascii="微軟正黑體" w:eastAsia="微軟正黑體" w:hAnsi="微軟正黑體" w:cs="微軟正黑體"/>
              </w:rPr>
              <w:t>投足</w:t>
            </w:r>
          </w:p>
          <w:p w:rsidR="00ED2CF4" w:rsidRDefault="00ED2CF4" w:rsidP="00ED2CF4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Shine bright like a gem</w:t>
            </w:r>
            <w:r>
              <w:rPr>
                <w:rFonts w:ascii="Meiryo" w:eastAsia="Meiryo" w:hAnsi="Meiryo" w:cs="Meiryo"/>
              </w:rPr>
              <w:t>⽐</w:t>
            </w:r>
            <w:r>
              <w:rPr>
                <w:rFonts w:ascii="微軟正黑體" w:eastAsia="微軟正黑體" w:hAnsi="微軟正黑體" w:cs="微軟正黑體"/>
              </w:rPr>
              <w:t>任何</w:t>
            </w:r>
            <w:r>
              <w:rPr>
                <w:rFonts w:ascii="Meiryo" w:eastAsia="Meiryo" w:hAnsi="Meiryo" w:cs="Meiryo"/>
              </w:rPr>
              <w:t>⼈</w:t>
            </w:r>
            <w:r>
              <w:rPr>
                <w:rFonts w:ascii="微軟正黑體" w:eastAsia="微軟正黑體" w:hAnsi="微軟正黑體" w:cs="微軟正黑體"/>
              </w:rPr>
              <w:t>都出彩</w:t>
            </w:r>
          </w:p>
          <w:p w:rsidR="00ED2CF4" w:rsidRDefault="00ED2CF4" w:rsidP="00ED2CF4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摘下過去頭頂那些光環</w:t>
            </w:r>
          </w:p>
          <w:p w:rsidR="00ED2CF4" w:rsidRDefault="00ED2CF4" w:rsidP="00ED2CF4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來日的勝利卻會更壯觀</w:t>
            </w:r>
          </w:p>
          <w:p w:rsidR="00ED2CF4" w:rsidRDefault="00ED2CF4" w:rsidP="00ED2CF4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即使夜再漆</w:t>
            </w:r>
            <w:r>
              <w:rPr>
                <w:rFonts w:ascii="Meiryo" w:eastAsia="Meiryo" w:hAnsi="Meiryo" w:cs="Meiryo"/>
              </w:rPr>
              <w:t>⿊</w:t>
            </w:r>
            <w:r>
              <w:rPr>
                <w:rFonts w:ascii="微軟正黑體" w:eastAsia="微軟正黑體" w:hAnsi="微軟正黑體" w:cs="微軟正黑體"/>
              </w:rPr>
              <w:t xml:space="preserve"> 我再疲憊</w:t>
            </w:r>
          </w:p>
          <w:p w:rsidR="00ED2CF4" w:rsidRDefault="00ED2CF4" w:rsidP="00ED2CF4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對我打擊微乎其微 累不氣餒</w:t>
            </w:r>
          </w:p>
          <w:p w:rsidR="00ED2CF4" w:rsidRDefault="00ED2CF4" w:rsidP="00ED2CF4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無愧美譽地位 我踏實的每步積累</w:t>
            </w:r>
          </w:p>
          <w:p w:rsidR="00ED2CF4" w:rsidRDefault="00ED2CF4" w:rsidP="00ED2CF4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自古以來真正厲害的偶像</w:t>
            </w:r>
          </w:p>
          <w:p w:rsidR="00ED2CF4" w:rsidRDefault="00ED2CF4" w:rsidP="00ED2CF4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無反顧帶領新一代的走向</w:t>
            </w:r>
          </w:p>
          <w:p w:rsidR="00ED2CF4" w:rsidRDefault="00ED2CF4" w:rsidP="00ED2CF4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 xml:space="preserve">再受傷 不能背叛自己 絕對 </w:t>
            </w:r>
          </w:p>
          <w:p w:rsidR="00ED2CF4" w:rsidRDefault="00ED2CF4" w:rsidP="00ED2CF4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不投降 我在危難之際 學會</w:t>
            </w:r>
          </w:p>
          <w:p w:rsidR="00ED2CF4" w:rsidRDefault="00ED2CF4" w:rsidP="00ED2CF4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proofErr w:type="gramStart"/>
            <w:r>
              <w:rPr>
                <w:rFonts w:ascii="微軟正黑體" w:eastAsia="微軟正黑體" w:hAnsi="微軟正黑體" w:cs="微軟正黑體"/>
              </w:rPr>
              <w:t>把說的唱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的都當成子彈</w:t>
            </w:r>
          </w:p>
          <w:p w:rsidR="00ED2CF4" w:rsidRPr="00C663DD" w:rsidRDefault="00ED2CF4" w:rsidP="00C663DD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cs="微軟正黑體"/>
              </w:rPr>
              <w:t>舞臺上我是宇宙最強甄子丹</w:t>
            </w:r>
          </w:p>
        </w:tc>
      </w:tr>
      <w:tr w:rsidR="00C663DD" w:rsidTr="00ED2CF4">
        <w:tc>
          <w:tcPr>
            <w:tcW w:w="9355" w:type="dxa"/>
            <w:tcBorders>
              <w:bottom w:val="single" w:sz="4" w:space="0" w:color="auto"/>
            </w:tcBorders>
          </w:tcPr>
          <w:p w:rsidR="00C663DD" w:rsidRPr="0044552B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E11B6B">
              <w:rPr>
                <w:rFonts w:ascii="微軟正黑體" w:eastAsia="微軟正黑體" w:hAnsi="微軟正黑體" w:cs="微軟正黑體"/>
                <w:b/>
                <w:color w:val="8064A2"/>
                <w:sz w:val="28"/>
                <w:szCs w:val="36"/>
              </w:rPr>
              <w:lastRenderedPageBreak/>
              <w:t>潘瑋柏：</w:t>
            </w:r>
            <w:r w:rsidRPr="0044552B">
              <w:rPr>
                <w:rFonts w:ascii="微軟正黑體" w:eastAsia="微軟正黑體" w:hAnsi="微軟正黑體" w:cs="微軟正黑體"/>
              </w:rPr>
              <w:br/>
              <w:t xml:space="preserve">We started the party yea </w:t>
            </w:r>
            <w:proofErr w:type="spellStart"/>
            <w:r w:rsidRPr="0044552B">
              <w:rPr>
                <w:rFonts w:ascii="微軟正黑體" w:eastAsia="微軟正黑體" w:hAnsi="微軟正黑體" w:cs="微軟正黑體"/>
              </w:rPr>
              <w:t>yea</w:t>
            </w:r>
            <w:proofErr w:type="spellEnd"/>
            <w:r w:rsidRPr="0044552B">
              <w:rPr>
                <w:rFonts w:ascii="微軟正黑體" w:eastAsia="微軟正黑體" w:hAnsi="微軟正黑體" w:cs="微軟正黑體"/>
              </w:rPr>
              <w:t xml:space="preserve"> we </w:t>
            </w:r>
            <w:proofErr w:type="spellStart"/>
            <w:r w:rsidRPr="0044552B">
              <w:rPr>
                <w:rFonts w:ascii="微軟正黑體" w:eastAsia="微軟正黑體" w:hAnsi="微軟正黑體" w:cs="微軟正黑體"/>
              </w:rPr>
              <w:t>lodi</w:t>
            </w:r>
            <w:proofErr w:type="spellEnd"/>
            <w:r w:rsidRPr="0044552B">
              <w:rPr>
                <w:rFonts w:ascii="微軟正黑體" w:eastAsia="微軟正黑體" w:hAnsi="微軟正黑體" w:cs="微軟正黑體"/>
              </w:rPr>
              <w:t xml:space="preserve"> </w:t>
            </w:r>
            <w:proofErr w:type="spellStart"/>
            <w:r w:rsidRPr="0044552B">
              <w:rPr>
                <w:rFonts w:ascii="微軟正黑體" w:eastAsia="微軟正黑體" w:hAnsi="微軟正黑體" w:cs="微軟正黑體"/>
              </w:rPr>
              <w:t>dodi</w:t>
            </w:r>
            <w:proofErr w:type="spellEnd"/>
          </w:p>
          <w:p w:rsidR="00C663DD" w:rsidRPr="0044552B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proofErr w:type="gramStart"/>
            <w:r w:rsidRPr="0044552B">
              <w:rPr>
                <w:rFonts w:ascii="微軟正黑體" w:eastAsia="微軟正黑體" w:hAnsi="微軟正黑體" w:cs="微軟正黑體"/>
              </w:rPr>
              <w:t>切記切記</w:t>
            </w:r>
            <w:proofErr w:type="gramEnd"/>
            <w:r w:rsidRPr="0044552B">
              <w:rPr>
                <w:rFonts w:ascii="微軟正黑體" w:eastAsia="微軟正黑體" w:hAnsi="微軟正黑體" w:cs="微軟正黑體"/>
              </w:rPr>
              <w:t xml:space="preserve"> bang </w:t>
            </w:r>
            <w:proofErr w:type="spellStart"/>
            <w:r w:rsidRPr="0044552B">
              <w:rPr>
                <w:rFonts w:ascii="微軟正黑體" w:eastAsia="微軟正黑體" w:hAnsi="微軟正黑體" w:cs="微軟正黑體"/>
              </w:rPr>
              <w:t>bang</w:t>
            </w:r>
            <w:proofErr w:type="spellEnd"/>
            <w:r w:rsidRPr="0044552B">
              <w:rPr>
                <w:rFonts w:ascii="微軟正黑體" w:eastAsia="微軟正黑體" w:hAnsi="微軟正黑體" w:cs="微軟正黑體"/>
              </w:rPr>
              <w:t xml:space="preserve"> </w:t>
            </w:r>
            <w:proofErr w:type="spellStart"/>
            <w:r w:rsidRPr="0044552B">
              <w:rPr>
                <w:rFonts w:ascii="微軟正黑體" w:eastAsia="微軟正黑體" w:hAnsi="微軟正黑體" w:cs="微軟正黑體"/>
              </w:rPr>
              <w:t>bang</w:t>
            </w:r>
            <w:proofErr w:type="spellEnd"/>
            <w:r w:rsidRPr="0044552B">
              <w:rPr>
                <w:rFonts w:ascii="微軟正黑體" w:eastAsia="微軟正黑體" w:hAnsi="微軟正黑體" w:cs="微軟正黑體"/>
              </w:rPr>
              <w:t xml:space="preserve"> 說唱的威力</w:t>
            </w:r>
          </w:p>
          <w:p w:rsidR="00C663DD" w:rsidRPr="0044552B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44552B">
              <w:rPr>
                <w:rFonts w:ascii="微軟正黑體" w:eastAsia="微軟正黑體" w:hAnsi="微軟正黑體" w:cs="微軟正黑體"/>
              </w:rPr>
              <w:t>照我的方式洗拭 得體詞彙更加得體</w:t>
            </w:r>
          </w:p>
          <w:p w:rsidR="00C663DD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  <w:highlight w:val="lightGray"/>
              </w:rPr>
            </w:pPr>
            <w:r w:rsidRPr="0044552B">
              <w:rPr>
                <w:rFonts w:ascii="微軟正黑體" w:eastAsia="微軟正黑體" w:hAnsi="微軟正黑體" w:cs="微軟正黑體"/>
              </w:rPr>
              <w:t>讓所有虛偽的假像的全部回到母體</w:t>
            </w:r>
            <w:r w:rsidRPr="0044552B">
              <w:rPr>
                <w:rFonts w:ascii="微軟正黑體" w:eastAsia="微軟正黑體" w:hAnsi="微軟正黑體" w:cs="微軟正黑體"/>
              </w:rPr>
              <w:br/>
              <w:t>Aye who the next one be</w:t>
            </w:r>
          </w:p>
          <w:p w:rsidR="00C663DD" w:rsidRPr="0044552B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44552B">
              <w:rPr>
                <w:rFonts w:ascii="微軟正黑體" w:eastAsia="微軟正黑體" w:hAnsi="微軟正黑體" w:cs="微軟正黑體"/>
              </w:rPr>
              <w:t xml:space="preserve">Aye where we </w:t>
            </w:r>
            <w:proofErr w:type="spellStart"/>
            <w:r w:rsidRPr="0044552B">
              <w:rPr>
                <w:rFonts w:ascii="微軟正黑體" w:eastAsia="微軟正黑體" w:hAnsi="微軟正黑體" w:cs="微軟正黑體"/>
              </w:rPr>
              <w:t>gonna</w:t>
            </w:r>
            <w:proofErr w:type="spellEnd"/>
            <w:r w:rsidRPr="0044552B">
              <w:rPr>
                <w:rFonts w:ascii="微軟正黑體" w:eastAsia="微軟正黑體" w:hAnsi="微軟正黑體" w:cs="微軟正黑體"/>
              </w:rPr>
              <w:t xml:space="preserve"> be</w:t>
            </w:r>
          </w:p>
          <w:p w:rsidR="00C663DD" w:rsidRPr="0044552B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44552B">
              <w:rPr>
                <w:rFonts w:ascii="微軟正黑體" w:eastAsia="微軟正黑體" w:hAnsi="微軟正黑體" w:cs="微軟正黑體"/>
              </w:rPr>
              <w:t xml:space="preserve">別刻意太客氣 </w:t>
            </w:r>
            <w:proofErr w:type="gramStart"/>
            <w:r w:rsidRPr="0044552B">
              <w:rPr>
                <w:rFonts w:ascii="微軟正黑體" w:eastAsia="微軟正黑體" w:hAnsi="微軟正黑體" w:cs="微軟正黑體"/>
              </w:rPr>
              <w:t>要乾的</w:t>
            </w:r>
            <w:proofErr w:type="gramEnd"/>
            <w:r w:rsidRPr="0044552B">
              <w:rPr>
                <w:rFonts w:ascii="微軟正黑體" w:eastAsia="微軟正黑體" w:hAnsi="微軟正黑體" w:cs="微軟正黑體"/>
              </w:rPr>
              <w:t>可歌可泣</w:t>
            </w:r>
            <w:r w:rsidRPr="0044552B">
              <w:rPr>
                <w:rFonts w:ascii="微軟正黑體" w:eastAsia="微軟正黑體" w:hAnsi="微軟正黑體" w:cs="微軟正黑體"/>
              </w:rPr>
              <w:br/>
              <w:t>Aye 不是個普通的 rapper 的 cypher</w:t>
            </w:r>
          </w:p>
          <w:p w:rsidR="00C663DD" w:rsidRPr="0044552B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44552B">
              <w:rPr>
                <w:rFonts w:ascii="微軟正黑體" w:eastAsia="微軟正黑體" w:hAnsi="微軟正黑體" w:cs="微軟正黑體"/>
              </w:rPr>
              <w:t>伸手去追尋終極光芒</w:t>
            </w:r>
            <w:r w:rsidRPr="0044552B">
              <w:rPr>
                <w:rFonts w:ascii="微軟正黑體" w:eastAsia="微軟正黑體" w:hAnsi="微軟正黑體" w:cs="微軟正黑體"/>
              </w:rPr>
              <w:br/>
              <w:t>You know we shining brighter</w:t>
            </w:r>
            <w:r w:rsidRPr="0044552B">
              <w:rPr>
                <w:rFonts w:ascii="微軟正黑體" w:eastAsia="微軟正黑體" w:hAnsi="微軟正黑體" w:cs="微軟正黑體"/>
              </w:rPr>
              <w:br/>
              <w:t>我從來都不信命</w:t>
            </w:r>
          </w:p>
          <w:p w:rsidR="00C663DD" w:rsidRPr="0044552B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44552B">
              <w:rPr>
                <w:rFonts w:ascii="微軟正黑體" w:eastAsia="微軟正黑體" w:hAnsi="微軟正黑體" w:cs="微軟正黑體"/>
              </w:rPr>
              <w:t>我相信手裡握的麥克風能對抗命運</w:t>
            </w:r>
          </w:p>
          <w:p w:rsidR="00C663DD" w:rsidRPr="0044552B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44552B">
              <w:rPr>
                <w:rFonts w:ascii="微軟正黑體" w:eastAsia="微軟正黑體" w:hAnsi="微軟正黑體" w:cs="微軟正黑體"/>
              </w:rPr>
              <w:t>即使千萬弓箭手想讓你萬箭穿心</w:t>
            </w:r>
          </w:p>
          <w:p w:rsidR="00C663DD" w:rsidRPr="0044552B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44552B">
              <w:rPr>
                <w:rFonts w:ascii="微軟正黑體" w:eastAsia="微軟正黑體" w:hAnsi="微軟正黑體" w:cs="微軟正黑體"/>
              </w:rPr>
              <w:t>當我拔掉最後</w:t>
            </w:r>
            <w:r w:rsidRPr="0044552B">
              <w:rPr>
                <w:rFonts w:ascii="Meiryo" w:eastAsia="Meiryo" w:hAnsi="Meiryo" w:cs="Meiryo"/>
              </w:rPr>
              <w:t>⼀</w:t>
            </w:r>
            <w:r w:rsidRPr="0044552B">
              <w:rPr>
                <w:rFonts w:ascii="微軟正黑體" w:eastAsia="微軟正黑體" w:hAnsi="微軟正黑體" w:cs="微軟正黑體"/>
              </w:rPr>
              <w:t>支 我就成為個 king</w:t>
            </w:r>
          </w:p>
          <w:p w:rsidR="00C663DD" w:rsidRPr="0044552B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44552B">
              <w:rPr>
                <w:rFonts w:ascii="微軟正黑體" w:eastAsia="微軟正黑體" w:hAnsi="微軟正黑體" w:cs="微軟正黑體"/>
              </w:rPr>
              <w:t>總有人 瞧不起 會去說 你不行</w:t>
            </w:r>
            <w:r w:rsidRPr="0044552B">
              <w:rPr>
                <w:rFonts w:ascii="微軟正黑體" w:eastAsia="微軟正黑體" w:hAnsi="微軟正黑體" w:cs="微軟正黑體"/>
              </w:rPr>
              <w:br/>
              <w:t xml:space="preserve">說你做 </w:t>
            </w:r>
            <w:proofErr w:type="gramStart"/>
            <w:r w:rsidRPr="0044552B">
              <w:rPr>
                <w:rFonts w:ascii="微軟正黑體" w:eastAsia="微軟正黑體" w:hAnsi="微軟正黑體" w:cs="微軟正黑體"/>
              </w:rPr>
              <w:t>說你弱</w:t>
            </w:r>
            <w:proofErr w:type="gramEnd"/>
            <w:r w:rsidRPr="0044552B">
              <w:rPr>
                <w:rFonts w:ascii="微軟正黑體" w:eastAsia="微軟正黑體" w:hAnsi="微軟正黑體" w:cs="微軟正黑體"/>
              </w:rPr>
              <w:t xml:space="preserve"> 成過去 </w:t>
            </w:r>
            <w:proofErr w:type="gramStart"/>
            <w:r w:rsidRPr="0044552B">
              <w:rPr>
                <w:rFonts w:ascii="微軟正黑體" w:eastAsia="微軟正黑體" w:hAnsi="微軟正黑體" w:cs="微軟正黑體"/>
              </w:rPr>
              <w:t>隨風</w:t>
            </w:r>
            <w:proofErr w:type="gramEnd"/>
            <w:r w:rsidRPr="0044552B">
              <w:rPr>
                <w:rFonts w:ascii="微軟正黑體" w:eastAsia="微軟正黑體" w:hAnsi="微軟正黑體" w:cs="微軟正黑體"/>
              </w:rPr>
              <w:t>去</w:t>
            </w:r>
            <w:r w:rsidRPr="0044552B">
              <w:rPr>
                <w:rFonts w:ascii="微軟正黑體" w:eastAsia="微軟正黑體" w:hAnsi="微軟正黑體" w:cs="微軟正黑體"/>
              </w:rPr>
              <w:br/>
              <w:t>質疑你 看輕你 鄙視你 恥笑你</w:t>
            </w:r>
          </w:p>
          <w:p w:rsidR="00C663DD" w:rsidRPr="0044552B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44552B">
              <w:rPr>
                <w:rFonts w:ascii="微軟正黑體" w:eastAsia="微軟正黑體" w:hAnsi="微軟正黑體" w:cs="微軟正黑體"/>
              </w:rPr>
              <w:t>那為什麼 卻是我 在高處俯瞰著你</w:t>
            </w:r>
          </w:p>
          <w:p w:rsidR="00C663DD" w:rsidRPr="0044552B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44552B">
              <w:rPr>
                <w:rFonts w:ascii="微軟正黑體" w:eastAsia="微軟正黑體" w:hAnsi="微軟正黑體" w:cs="微軟正黑體"/>
              </w:rPr>
              <w:t>命運的交響曲裡不需要放太多的鼓</w:t>
            </w:r>
          </w:p>
          <w:p w:rsidR="00C663DD" w:rsidRPr="0044552B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44552B">
              <w:rPr>
                <w:rFonts w:ascii="微軟正黑體" w:eastAsia="微軟正黑體" w:hAnsi="微軟正黑體" w:cs="微軟正黑體"/>
              </w:rPr>
              <w:t>化我的心跳成為 beats 我更能聽得清楚</w:t>
            </w:r>
          </w:p>
          <w:p w:rsidR="00C663DD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44552B">
              <w:rPr>
                <w:rFonts w:ascii="微軟正黑體" w:eastAsia="微軟正黑體" w:hAnsi="微軟正黑體" w:cs="微軟正黑體"/>
              </w:rPr>
              <w:t xml:space="preserve">我不怕任何詆毀 </w:t>
            </w:r>
            <w:r w:rsidRPr="0044552B">
              <w:rPr>
                <w:rFonts w:ascii="Meiryo" w:eastAsia="Meiryo" w:hAnsi="Meiryo" w:cs="Meiryo"/>
              </w:rPr>
              <w:t>⼈</w:t>
            </w:r>
            <w:r w:rsidRPr="0044552B">
              <w:rPr>
                <w:rFonts w:ascii="微軟正黑體" w:eastAsia="微軟正黑體" w:hAnsi="微軟正黑體" w:cs="微軟正黑體"/>
              </w:rPr>
              <w:t>生韻腳從來不輸</w:t>
            </w:r>
            <w:r w:rsidRPr="0044552B">
              <w:rPr>
                <w:rFonts w:ascii="微軟正黑體" w:eastAsia="微軟正黑體" w:hAnsi="微軟正黑體" w:cs="微軟正黑體"/>
              </w:rPr>
              <w:br/>
            </w:r>
            <w:r w:rsidRPr="0044552B">
              <w:rPr>
                <w:rFonts w:ascii="Meiryo" w:eastAsia="Meiryo" w:hAnsi="Meiryo" w:cs="Meiryo"/>
              </w:rPr>
              <w:t>⼀</w:t>
            </w:r>
            <w:r w:rsidRPr="0044552B">
              <w:rPr>
                <w:rFonts w:ascii="微軟正黑體" w:eastAsia="微軟正黑體" w:hAnsi="微軟正黑體" w:cs="微軟正黑體"/>
              </w:rPr>
              <w:t>切的喧囂 化為烏有 我照</w:t>
            </w:r>
            <w:r w:rsidRPr="0044552B">
              <w:rPr>
                <w:rFonts w:ascii="Meiryo" w:eastAsia="Meiryo" w:hAnsi="Meiryo" w:cs="Meiryo"/>
              </w:rPr>
              <w:t>⾛</w:t>
            </w:r>
            <w:r w:rsidRPr="0044552B">
              <w:rPr>
                <w:rFonts w:ascii="微軟正黑體" w:eastAsia="微軟正黑體" w:hAnsi="微軟正黑體" w:cs="微軟正黑體"/>
              </w:rPr>
              <w:t>我的路</w:t>
            </w:r>
            <w:r w:rsidRPr="0044552B">
              <w:rPr>
                <w:rFonts w:ascii="微軟正黑體" w:eastAsia="微軟正黑體" w:hAnsi="微軟正黑體" w:cs="微軟正黑體"/>
              </w:rPr>
              <w:br/>
              <w:t xml:space="preserve">So we back </w:t>
            </w:r>
            <w:proofErr w:type="spellStart"/>
            <w:r w:rsidRPr="0044552B">
              <w:rPr>
                <w:rFonts w:ascii="微軟正黑體" w:eastAsia="微軟正黑體" w:hAnsi="微軟正黑體" w:cs="微軟正黑體"/>
              </w:rPr>
              <w:t>back</w:t>
            </w:r>
            <w:proofErr w:type="spellEnd"/>
            <w:r w:rsidRPr="0044552B">
              <w:rPr>
                <w:rFonts w:ascii="微軟正黑體" w:eastAsia="微軟正黑體" w:hAnsi="微軟正黑體" w:cs="微軟正黑體"/>
              </w:rPr>
              <w:t xml:space="preserve"> </w:t>
            </w:r>
          </w:p>
          <w:p w:rsidR="00C663DD" w:rsidRPr="0044552B" w:rsidRDefault="00C663DD" w:rsidP="00C663DD">
            <w:pPr>
              <w:spacing w:line="460" w:lineRule="exact"/>
              <w:rPr>
                <w:rFonts w:ascii="微軟正黑體" w:eastAsia="微軟正黑體" w:hAnsi="微軟正黑體" w:cs="微軟正黑體"/>
              </w:rPr>
            </w:pPr>
            <w:r w:rsidRPr="0044552B">
              <w:rPr>
                <w:rFonts w:ascii="微軟正黑體" w:eastAsia="微軟正黑體" w:hAnsi="微軟正黑體" w:cs="微軟正黑體"/>
              </w:rPr>
              <w:t>再次降臨 把所有疑惑打到無形</w:t>
            </w:r>
            <w:r w:rsidRPr="0044552B">
              <w:rPr>
                <w:rFonts w:ascii="微軟正黑體" w:eastAsia="微軟正黑體" w:hAnsi="微軟正黑體" w:cs="微軟正黑體"/>
              </w:rPr>
              <w:br/>
              <w:t>節奏讓我有點微醺 忘掉這世界的無情</w:t>
            </w:r>
            <w:r w:rsidRPr="0044552B">
              <w:rPr>
                <w:rFonts w:ascii="微軟正黑體" w:eastAsia="微軟正黑體" w:hAnsi="微軟正黑體" w:cs="微軟正黑體"/>
              </w:rPr>
              <w:br/>
              <w:t>勿忘我 勿忘他</w:t>
            </w:r>
            <w:r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Pr="0044552B">
              <w:rPr>
                <w:rFonts w:ascii="微軟正黑體" w:eastAsia="微軟正黑體" w:hAnsi="微軟正黑體" w:cs="微軟正黑體"/>
              </w:rPr>
              <w:t>謠言八卦 shut it off</w:t>
            </w:r>
          </w:p>
          <w:p w:rsidR="00C663DD" w:rsidRPr="00C663DD" w:rsidRDefault="00C663DD" w:rsidP="00C663DD">
            <w:pPr>
              <w:spacing w:line="500" w:lineRule="exact"/>
              <w:rPr>
                <w:rFonts w:ascii="微軟正黑體" w:eastAsia="微軟正黑體" w:hAnsi="微軟正黑體"/>
              </w:rPr>
            </w:pPr>
            <w:proofErr w:type="gramStart"/>
            <w:r w:rsidRPr="0044552B">
              <w:rPr>
                <w:rFonts w:ascii="微軟正黑體" w:eastAsia="微軟正黑體" w:hAnsi="微軟正黑體" w:cs="微軟正黑體"/>
              </w:rPr>
              <w:t>不做</w:t>
            </w:r>
            <w:proofErr w:type="gramEnd"/>
            <w:r w:rsidRPr="0044552B">
              <w:rPr>
                <w:rFonts w:ascii="微軟正黑體" w:eastAsia="微軟正黑體" w:hAnsi="微軟正黑體" w:cs="微軟正黑體"/>
              </w:rPr>
              <w:t>罷 更強大</w:t>
            </w:r>
            <w:r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Pr="0044552B">
              <w:rPr>
                <w:rFonts w:ascii="微軟正黑體" w:eastAsia="微軟正黑體" w:hAnsi="微軟正黑體" w:cs="微軟正黑體"/>
              </w:rPr>
              <w:t xml:space="preserve">瞄準對手 開口出手 </w:t>
            </w:r>
            <w:proofErr w:type="gramStart"/>
            <w:r w:rsidRPr="0044552B">
              <w:rPr>
                <w:rFonts w:ascii="微軟正黑體" w:eastAsia="微軟正黑體" w:hAnsi="微軟正黑體" w:cs="微軟正黑體"/>
              </w:rPr>
              <w:t>王</w:t>
            </w:r>
            <w:proofErr w:type="gramEnd"/>
            <w:r w:rsidRPr="0044552B">
              <w:rPr>
                <w:rFonts w:ascii="微軟正黑體" w:eastAsia="微軟正黑體" w:hAnsi="微軟正黑體" w:cs="微軟正黑體"/>
              </w:rPr>
              <w:t>炸</w:t>
            </w:r>
          </w:p>
        </w:tc>
      </w:tr>
    </w:tbl>
    <w:p w:rsidR="006E1B17" w:rsidRPr="00C663DD" w:rsidRDefault="00C663DD" w:rsidP="00734354">
      <w:pPr>
        <w:spacing w:line="500" w:lineRule="exact"/>
        <w:rPr>
          <w:rFonts w:ascii="微軟正黑體" w:eastAsia="微軟正黑體" w:hAnsi="微軟正黑體"/>
          <w:sz w:val="16"/>
        </w:rPr>
      </w:pPr>
      <w:r w:rsidRPr="00C663DD">
        <w:rPr>
          <w:rFonts w:ascii="微軟正黑體" w:eastAsia="微軟正黑體" w:hAnsi="微軟正黑體" w:hint="eastAsia"/>
          <w:sz w:val="16"/>
        </w:rPr>
        <w:t xml:space="preserve"> </w:t>
      </w:r>
    </w:p>
    <w:sectPr w:rsidR="006E1B17" w:rsidRPr="00C663DD" w:rsidSect="00D1198C">
      <w:pgSz w:w="11906" w:h="16838"/>
      <w:pgMar w:top="720" w:right="720" w:bottom="709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37032"/>
    <w:multiLevelType w:val="hybridMultilevel"/>
    <w:tmpl w:val="3672012E"/>
    <w:lvl w:ilvl="0" w:tplc="5EBA8C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54"/>
    <w:rsid w:val="000B0253"/>
    <w:rsid w:val="001C3DA5"/>
    <w:rsid w:val="002D1840"/>
    <w:rsid w:val="003D43EC"/>
    <w:rsid w:val="00585958"/>
    <w:rsid w:val="005934F7"/>
    <w:rsid w:val="006C61EF"/>
    <w:rsid w:val="006E1B17"/>
    <w:rsid w:val="00734354"/>
    <w:rsid w:val="007F4F8A"/>
    <w:rsid w:val="0093767C"/>
    <w:rsid w:val="00B41706"/>
    <w:rsid w:val="00BF2DB7"/>
    <w:rsid w:val="00C663DD"/>
    <w:rsid w:val="00D1198C"/>
    <w:rsid w:val="00DC6519"/>
    <w:rsid w:val="00E11B6B"/>
    <w:rsid w:val="00ED2CF4"/>
    <w:rsid w:val="00F45168"/>
    <w:rsid w:val="00F9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7FC57-9B02-4270-B165-55B49E49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354"/>
    <w:pPr>
      <w:ind w:leftChars="200" w:left="480"/>
    </w:pPr>
  </w:style>
  <w:style w:type="table" w:styleId="a4">
    <w:name w:val="Table Grid"/>
    <w:basedOn w:val="a1"/>
    <w:uiPriority w:val="39"/>
    <w:rsid w:val="00E11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119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unhideWhenUsed/>
    <w:rsid w:val="0058595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85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mlsh</dc:creator>
  <cp:keywords/>
  <dc:description/>
  <cp:lastModifiedBy>mlsh</cp:lastModifiedBy>
  <cp:revision>2</cp:revision>
  <dcterms:created xsi:type="dcterms:W3CDTF">2024-01-17T02:10:00Z</dcterms:created>
  <dcterms:modified xsi:type="dcterms:W3CDTF">2024-01-17T02:10:00Z</dcterms:modified>
</cp:coreProperties>
</file>