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194" w:rsidRPr="00C17FDA" w:rsidRDefault="00CD5194" w:rsidP="00C17FDA">
      <w:pPr>
        <w:spacing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C17FDA">
        <w:rPr>
          <w:rFonts w:ascii="標楷體" w:eastAsia="標楷體" w:hAnsi="標楷體"/>
          <w:bCs/>
          <w:sz w:val="28"/>
          <w:szCs w:val="28"/>
        </w:rPr>
        <w:t>綠色未來</w:t>
      </w:r>
      <w:r w:rsidR="001802C3">
        <w:rPr>
          <w:rFonts w:ascii="標楷體" w:eastAsia="標楷體" w:hAnsi="標楷體" w:hint="eastAsia"/>
          <w:bCs/>
          <w:sz w:val="28"/>
          <w:szCs w:val="28"/>
        </w:rPr>
        <w:t>･實踐永續</w:t>
      </w:r>
      <w:r w:rsidRPr="00C17FDA">
        <w:rPr>
          <w:rFonts w:ascii="標楷體" w:eastAsia="標楷體" w:hAnsi="標楷體"/>
          <w:bCs/>
          <w:sz w:val="28"/>
          <w:szCs w:val="28"/>
        </w:rPr>
        <w:t>—</w:t>
      </w:r>
      <w:r w:rsidR="00E3410C" w:rsidRPr="00C17FDA">
        <w:rPr>
          <w:rFonts w:ascii="標楷體" w:eastAsia="標楷體" w:hAnsi="標楷體"/>
          <w:bCs/>
          <w:sz w:val="28"/>
          <w:szCs w:val="28"/>
        </w:rPr>
        <w:t>救國團</w:t>
      </w:r>
      <w:r w:rsidRPr="00C17FDA">
        <w:rPr>
          <w:rFonts w:ascii="標楷體" w:eastAsia="標楷體" w:hAnsi="標楷體"/>
          <w:bCs/>
          <w:sz w:val="28"/>
          <w:szCs w:val="28"/>
        </w:rPr>
        <w:t>114年永續管理師培訓營</w:t>
      </w:r>
      <w:r w:rsidR="00F707DA">
        <w:rPr>
          <w:rFonts w:ascii="標楷體" w:eastAsia="標楷體" w:hAnsi="標楷體" w:hint="eastAsia"/>
          <w:sz w:val="28"/>
          <w:szCs w:val="28"/>
        </w:rPr>
        <w:t>實施辦法</w:t>
      </w:r>
    </w:p>
    <w:p w:rsidR="00CD5194" w:rsidRPr="00C17FDA" w:rsidRDefault="00A70B7E" w:rsidP="00C17FD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</w:t>
      </w:r>
      <w:r w:rsidR="00CD5194" w:rsidRPr="00C17FDA">
        <w:rPr>
          <w:rFonts w:ascii="標楷體" w:eastAsia="標楷體" w:hAnsi="標楷體" w:hint="eastAsia"/>
          <w:sz w:val="28"/>
          <w:szCs w:val="28"/>
        </w:rPr>
        <w:t>、活動宗旨：</w:t>
      </w:r>
    </w:p>
    <w:p w:rsidR="00CD5194" w:rsidRPr="00C17FDA" w:rsidRDefault="00CD5194" w:rsidP="00C17FDA">
      <w:pPr>
        <w:spacing w:line="400" w:lineRule="exact"/>
        <w:ind w:left="567" w:hanging="283"/>
        <w:rPr>
          <w:rFonts w:ascii="標楷體" w:eastAsia="標楷體" w:hAnsi="標楷體"/>
          <w:sz w:val="28"/>
          <w:szCs w:val="28"/>
        </w:rPr>
      </w:pPr>
      <w:r w:rsidRPr="00C17FDA">
        <w:rPr>
          <w:rFonts w:ascii="標楷體" w:eastAsia="標楷體" w:hAnsi="標楷體" w:hint="eastAsia"/>
          <w:sz w:val="28"/>
          <w:szCs w:val="28"/>
        </w:rPr>
        <w:t xml:space="preserve">  在全球推動永續發展的時代潮流下，</w:t>
      </w:r>
      <w:r w:rsidR="00E3410C" w:rsidRPr="00C17FDA">
        <w:rPr>
          <w:rFonts w:ascii="標楷體" w:eastAsia="標楷體" w:hAnsi="標楷體" w:hint="eastAsia"/>
          <w:sz w:val="28"/>
          <w:szCs w:val="28"/>
        </w:rPr>
        <w:t>救國</w:t>
      </w:r>
      <w:r w:rsidRPr="00C17FDA">
        <w:rPr>
          <w:rFonts w:ascii="標楷體" w:eastAsia="標楷體" w:hAnsi="標楷體" w:hint="eastAsia"/>
          <w:sz w:val="28"/>
          <w:szCs w:val="28"/>
        </w:rPr>
        <w:t>團秉持社會責任與創新精神，特別推出「</w:t>
      </w:r>
      <w:r w:rsidR="007652AC" w:rsidRPr="00C17FDA">
        <w:rPr>
          <w:rFonts w:ascii="標楷體" w:eastAsia="標楷體" w:hAnsi="標楷體"/>
          <w:bCs/>
          <w:sz w:val="28"/>
          <w:szCs w:val="28"/>
        </w:rPr>
        <w:t>綠色未來</w:t>
      </w:r>
      <w:r w:rsidR="001802C3">
        <w:rPr>
          <w:rFonts w:ascii="標楷體" w:eastAsia="標楷體" w:hAnsi="標楷體" w:hint="eastAsia"/>
          <w:bCs/>
          <w:sz w:val="28"/>
          <w:szCs w:val="28"/>
        </w:rPr>
        <w:t>･實踐永續</w:t>
      </w:r>
      <w:r w:rsidR="007652AC" w:rsidRPr="00C17FDA">
        <w:rPr>
          <w:rFonts w:ascii="標楷體" w:eastAsia="標楷體" w:hAnsi="標楷體"/>
          <w:bCs/>
          <w:sz w:val="28"/>
          <w:szCs w:val="28"/>
        </w:rPr>
        <w:t>—救國團114年</w:t>
      </w:r>
      <w:r w:rsidR="00AF351A" w:rsidRPr="00C17FDA">
        <w:rPr>
          <w:rFonts w:ascii="標楷體" w:eastAsia="標楷體" w:hAnsi="標楷體"/>
          <w:bCs/>
          <w:sz w:val="28"/>
          <w:szCs w:val="28"/>
        </w:rPr>
        <w:t>永續管理師培訓營</w:t>
      </w:r>
      <w:r w:rsidR="00673A5D">
        <w:rPr>
          <w:rFonts w:ascii="標楷體" w:eastAsia="標楷體" w:hAnsi="標楷體" w:hint="eastAsia"/>
          <w:sz w:val="28"/>
          <w:szCs w:val="28"/>
        </w:rPr>
        <w:t>」，以培育高中職學子成為未來</w:t>
      </w:r>
      <w:r w:rsidRPr="00C17FDA">
        <w:rPr>
          <w:rFonts w:ascii="標楷體" w:eastAsia="標楷體" w:hAnsi="標楷體" w:hint="eastAsia"/>
          <w:sz w:val="28"/>
          <w:szCs w:val="28"/>
        </w:rPr>
        <w:t>永續發展的領航者。透過精心設計的課程與實務體驗，深化本團與優秀青年的連結，共同開創更負責任、更具影響力的未來。</w:t>
      </w:r>
    </w:p>
    <w:p w:rsidR="00CD5194" w:rsidRPr="00C17FDA" w:rsidRDefault="00A70B7E" w:rsidP="00C17FD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</w:t>
      </w:r>
      <w:r w:rsidR="00CD5194" w:rsidRPr="00C17FDA">
        <w:rPr>
          <w:rFonts w:ascii="標楷體" w:eastAsia="標楷體" w:hAnsi="標楷體" w:hint="eastAsia"/>
          <w:sz w:val="28"/>
          <w:szCs w:val="28"/>
        </w:rPr>
        <w:t>、</w:t>
      </w:r>
      <w:r w:rsidR="00BD19D1" w:rsidRPr="00C17FDA">
        <w:rPr>
          <w:rFonts w:ascii="標楷體" w:eastAsia="標楷體" w:hAnsi="標楷體" w:hint="eastAsia"/>
          <w:sz w:val="28"/>
          <w:szCs w:val="28"/>
        </w:rPr>
        <w:t>主辦單位：救國團總團部。</w:t>
      </w:r>
    </w:p>
    <w:p w:rsidR="00CD5194" w:rsidRPr="00BD19D1" w:rsidRDefault="00BD19D1" w:rsidP="00C17FD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參、</w:t>
      </w:r>
      <w:r w:rsidR="00CD5194" w:rsidRPr="00C17FDA">
        <w:rPr>
          <w:rFonts w:ascii="標楷體" w:eastAsia="標楷體" w:hAnsi="標楷體" w:cs="新細明體"/>
          <w:bCs/>
          <w:sz w:val="28"/>
          <w:szCs w:val="28"/>
        </w:rPr>
        <w:t>承辦單位</w:t>
      </w:r>
      <w:r w:rsidR="00CD5194" w:rsidRPr="00C17FDA">
        <w:rPr>
          <w:rFonts w:ascii="標楷體" w:eastAsia="標楷體" w:hAnsi="標楷體" w:cs="新細明體" w:hint="eastAsia"/>
          <w:sz w:val="28"/>
          <w:szCs w:val="28"/>
        </w:rPr>
        <w:t>：</w:t>
      </w:r>
      <w:r w:rsidR="00CD5194" w:rsidRPr="00C17FDA">
        <w:rPr>
          <w:rFonts w:ascii="標楷體" w:eastAsia="標楷體" w:hAnsi="標楷體" w:cs="新細明體"/>
          <w:sz w:val="28"/>
          <w:szCs w:val="28"/>
        </w:rPr>
        <w:t>總團部秘書處</w:t>
      </w:r>
      <w:r w:rsidR="0094415B" w:rsidRPr="00C17FDA">
        <w:rPr>
          <w:rFonts w:ascii="標楷體" w:eastAsia="標楷體" w:hAnsi="標楷體" w:hint="eastAsia"/>
          <w:sz w:val="28"/>
          <w:szCs w:val="28"/>
        </w:rPr>
        <w:t>。</w:t>
      </w:r>
    </w:p>
    <w:p w:rsidR="00CD5194" w:rsidRPr="00C17FDA" w:rsidRDefault="0036716C" w:rsidP="00C17FDA">
      <w:pPr>
        <w:pStyle w:val="Web"/>
        <w:spacing w:before="0" w:beforeAutospacing="0" w:after="0" w:afterAutospacing="0" w:line="400" w:lineRule="exact"/>
        <w:ind w:left="560" w:hangingChars="200" w:hanging="560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 w:hint="eastAsia"/>
          <w:color w:val="auto"/>
          <w:sz w:val="28"/>
          <w:szCs w:val="28"/>
        </w:rPr>
        <w:t>肆</w:t>
      </w:r>
      <w:r w:rsidR="00F56391">
        <w:rPr>
          <w:rFonts w:ascii="標楷體" w:eastAsia="標楷體" w:hAnsi="標楷體" w:hint="eastAsia"/>
          <w:color w:val="auto"/>
          <w:sz w:val="28"/>
          <w:szCs w:val="28"/>
        </w:rPr>
        <w:t>、活動時間</w:t>
      </w:r>
      <w:r w:rsidR="00CD5194" w:rsidRPr="00C17FDA">
        <w:rPr>
          <w:rFonts w:ascii="標楷體" w:eastAsia="標楷體" w:hAnsi="標楷體" w:hint="eastAsia"/>
          <w:color w:val="auto"/>
          <w:sz w:val="28"/>
          <w:szCs w:val="28"/>
        </w:rPr>
        <w:t>：</w:t>
      </w:r>
      <w:r w:rsidR="00CD5194" w:rsidRPr="00C17FDA">
        <w:rPr>
          <w:rFonts w:ascii="標楷體" w:eastAsia="標楷體" w:hAnsi="標楷體"/>
          <w:color w:val="auto"/>
          <w:sz w:val="28"/>
          <w:szCs w:val="28"/>
        </w:rPr>
        <w:t>114年7月26日-27日（</w:t>
      </w:r>
      <w:r w:rsidR="00C57E1A">
        <w:rPr>
          <w:rFonts w:ascii="標楷體" w:eastAsia="標楷體" w:hAnsi="標楷體" w:hint="eastAsia"/>
          <w:color w:val="auto"/>
          <w:sz w:val="28"/>
          <w:szCs w:val="28"/>
        </w:rPr>
        <w:t>星期</w:t>
      </w:r>
      <w:r w:rsidR="00E3410C" w:rsidRPr="00C17FDA">
        <w:rPr>
          <w:rFonts w:ascii="標楷體" w:eastAsia="標楷體" w:hAnsi="標楷體"/>
          <w:color w:val="auto"/>
          <w:sz w:val="28"/>
          <w:szCs w:val="28"/>
        </w:rPr>
        <w:t>六</w:t>
      </w:r>
      <w:r w:rsidR="00E3410C" w:rsidRPr="00C17FDA">
        <w:rPr>
          <w:rFonts w:ascii="標楷體" w:eastAsia="標楷體" w:hAnsi="標楷體" w:hint="eastAsia"/>
          <w:color w:val="auto"/>
          <w:sz w:val="28"/>
          <w:szCs w:val="28"/>
        </w:rPr>
        <w:t>、</w:t>
      </w:r>
      <w:r w:rsidR="00E3410C" w:rsidRPr="00C17FDA">
        <w:rPr>
          <w:rFonts w:ascii="標楷體" w:eastAsia="標楷體" w:hAnsi="標楷體"/>
          <w:color w:val="auto"/>
          <w:sz w:val="28"/>
          <w:szCs w:val="28"/>
        </w:rPr>
        <w:t>日</w:t>
      </w:r>
      <w:r w:rsidR="00E3410C" w:rsidRPr="00C17FDA">
        <w:rPr>
          <w:rFonts w:ascii="標楷體" w:eastAsia="標楷體" w:hAnsi="標楷體" w:hint="eastAsia"/>
          <w:color w:val="auto"/>
          <w:sz w:val="28"/>
          <w:szCs w:val="28"/>
        </w:rPr>
        <w:t>，</w:t>
      </w:r>
      <w:r w:rsidR="00CD5194" w:rsidRPr="00C17FDA">
        <w:rPr>
          <w:rFonts w:ascii="標楷體" w:eastAsia="標楷體" w:hAnsi="標楷體"/>
          <w:color w:val="auto"/>
          <w:sz w:val="28"/>
          <w:szCs w:val="28"/>
        </w:rPr>
        <w:t>兩天不過夜）</w:t>
      </w:r>
      <w:r w:rsidR="00CD5194" w:rsidRPr="00C17FDA">
        <w:rPr>
          <w:rFonts w:ascii="標楷體" w:eastAsia="標楷體" w:hAnsi="標楷體" w:hint="eastAsia"/>
          <w:color w:val="auto"/>
          <w:sz w:val="28"/>
          <w:szCs w:val="28"/>
        </w:rPr>
        <w:t>。</w:t>
      </w:r>
    </w:p>
    <w:p w:rsidR="00CD5194" w:rsidRDefault="0036716C" w:rsidP="00C17FDA">
      <w:pPr>
        <w:spacing w:line="400" w:lineRule="exact"/>
        <w:ind w:leftChars="6" w:left="1984" w:hangingChars="705" w:hanging="197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="00CD5194" w:rsidRPr="00C17FDA">
        <w:rPr>
          <w:rFonts w:ascii="標楷體" w:eastAsia="標楷體" w:hAnsi="標楷體" w:hint="eastAsia"/>
          <w:sz w:val="28"/>
          <w:szCs w:val="28"/>
        </w:rPr>
        <w:t>、</w:t>
      </w:r>
      <w:r w:rsidR="00F56391">
        <w:rPr>
          <w:rFonts w:ascii="標楷體" w:eastAsia="標楷體" w:hAnsi="標楷體" w:hint="eastAsia"/>
          <w:sz w:val="28"/>
          <w:szCs w:val="28"/>
        </w:rPr>
        <w:t>活動</w:t>
      </w:r>
      <w:r w:rsidR="00CD5194" w:rsidRPr="00C17FDA">
        <w:rPr>
          <w:rFonts w:ascii="標楷體" w:eastAsia="標楷體" w:hAnsi="標楷體"/>
          <w:sz w:val="28"/>
          <w:szCs w:val="28"/>
        </w:rPr>
        <w:t>地點</w:t>
      </w:r>
      <w:r w:rsidR="00CD5194" w:rsidRPr="00C17FDA">
        <w:rPr>
          <w:rFonts w:ascii="標楷體" w:eastAsia="標楷體" w:hAnsi="標楷體" w:hint="eastAsia"/>
          <w:sz w:val="28"/>
          <w:szCs w:val="28"/>
        </w:rPr>
        <w:t>：</w:t>
      </w:r>
      <w:r w:rsidR="00943B75" w:rsidRPr="00C17FDA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r w:rsidR="00CD5194" w:rsidRPr="00C17FDA">
        <w:rPr>
          <w:rFonts w:ascii="標楷體" w:eastAsia="標楷體" w:hAnsi="標楷體" w:hint="eastAsia"/>
          <w:color w:val="000000"/>
          <w:sz w:val="28"/>
          <w:szCs w:val="28"/>
        </w:rPr>
        <w:t>北市劍潭青年活動中心314教室(</w:t>
      </w:r>
      <w:r w:rsidR="00943B75" w:rsidRPr="00C17FDA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r w:rsidR="00CD5194" w:rsidRPr="00C17FDA">
        <w:rPr>
          <w:rFonts w:ascii="標楷體" w:eastAsia="標楷體" w:hAnsi="標楷體" w:hint="eastAsia"/>
          <w:color w:val="000000"/>
          <w:sz w:val="28"/>
          <w:szCs w:val="28"/>
        </w:rPr>
        <w:t>北市士林區中山北路四段16號)。</w:t>
      </w:r>
    </w:p>
    <w:p w:rsidR="00F56391" w:rsidRPr="00F56391" w:rsidRDefault="0036716C" w:rsidP="00F56391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F56391" w:rsidRPr="00C17FDA">
        <w:rPr>
          <w:rFonts w:ascii="標楷體" w:eastAsia="標楷體" w:hAnsi="標楷體" w:hint="eastAsia"/>
          <w:sz w:val="28"/>
          <w:szCs w:val="28"/>
        </w:rPr>
        <w:t>、參加對象：全國高中、高職生。</w:t>
      </w:r>
    </w:p>
    <w:p w:rsidR="00E3410C" w:rsidRPr="00C17FDA" w:rsidRDefault="00BD19D1" w:rsidP="00C17FDA">
      <w:pPr>
        <w:spacing w:line="400" w:lineRule="exact"/>
        <w:ind w:leftChars="6" w:left="2642" w:hangingChars="940" w:hanging="263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</w:t>
      </w:r>
      <w:r w:rsidR="00CD5194" w:rsidRPr="00C17FDA">
        <w:rPr>
          <w:rFonts w:ascii="標楷體" w:eastAsia="標楷體" w:hAnsi="標楷體" w:hint="eastAsia"/>
          <w:sz w:val="28"/>
          <w:szCs w:val="28"/>
        </w:rPr>
        <w:t>、活動內容：本培訓營以「知識×實踐×創新」為核心，結合專業講座、互動</w:t>
      </w:r>
    </w:p>
    <w:p w:rsidR="00CD5194" w:rsidRPr="00C17FDA" w:rsidRDefault="00E3410C" w:rsidP="00C57E1A">
      <w:pPr>
        <w:spacing w:line="400" w:lineRule="exact"/>
        <w:ind w:leftChars="6" w:left="564" w:hangingChars="198" w:hanging="554"/>
        <w:rPr>
          <w:rFonts w:ascii="標楷體" w:eastAsia="標楷體" w:hAnsi="標楷體"/>
          <w:sz w:val="28"/>
          <w:szCs w:val="28"/>
        </w:rPr>
      </w:pPr>
      <w:r w:rsidRPr="00C17FDA">
        <w:rPr>
          <w:rFonts w:ascii="標楷體" w:eastAsia="標楷體" w:hAnsi="標楷體"/>
          <w:sz w:val="28"/>
          <w:szCs w:val="28"/>
        </w:rPr>
        <w:t xml:space="preserve">  </w:t>
      </w:r>
      <w:r w:rsidR="00C57E1A">
        <w:rPr>
          <w:rFonts w:ascii="標楷體" w:eastAsia="標楷體" w:hAnsi="標楷體" w:hint="eastAsia"/>
          <w:sz w:val="28"/>
          <w:szCs w:val="28"/>
        </w:rPr>
        <w:t xml:space="preserve">  </w:t>
      </w:r>
      <w:r w:rsidR="00CD5194" w:rsidRPr="00C17FDA">
        <w:rPr>
          <w:rFonts w:ascii="標楷體" w:eastAsia="標楷體" w:hAnsi="標楷體" w:hint="eastAsia"/>
          <w:sz w:val="28"/>
          <w:szCs w:val="28"/>
        </w:rPr>
        <w:t>工作坊、團隊挑戰及實作演練，提供學子全面性的學習體驗。（課程表詳見附件）</w:t>
      </w:r>
    </w:p>
    <w:p w:rsidR="00CD5194" w:rsidRPr="00C17FDA" w:rsidRDefault="00231344" w:rsidP="00C17FDA">
      <w:pPr>
        <w:widowControl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D5194" w:rsidRPr="00C17FDA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CD5194" w:rsidRPr="00C17FDA">
        <w:rPr>
          <w:rFonts w:ascii="標楷體" w:eastAsia="標楷體" w:hAnsi="標楷體" w:hint="eastAsia"/>
          <w:sz w:val="28"/>
          <w:szCs w:val="28"/>
        </w:rPr>
        <w:t>SDGs永續桌遊體驗</w:t>
      </w:r>
    </w:p>
    <w:p w:rsidR="00CD5194" w:rsidRPr="00C17FDA" w:rsidRDefault="00231344" w:rsidP="00C17FDA">
      <w:pPr>
        <w:widowControl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D5194" w:rsidRPr="00C17FDA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CD5194" w:rsidRPr="00C17FDA">
        <w:rPr>
          <w:rFonts w:ascii="標楷體" w:eastAsia="標楷體" w:hAnsi="標楷體" w:hint="eastAsia"/>
          <w:sz w:val="28"/>
          <w:szCs w:val="28"/>
        </w:rPr>
        <w:t>多益考題測驗與解析</w:t>
      </w:r>
    </w:p>
    <w:p w:rsidR="00CD5194" w:rsidRPr="00C17FDA" w:rsidRDefault="00231344" w:rsidP="00C17FDA">
      <w:pPr>
        <w:widowControl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D5194" w:rsidRPr="00C17FDA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CD5194" w:rsidRPr="00C17FDA">
        <w:rPr>
          <w:rFonts w:ascii="標楷體" w:eastAsia="標楷體" w:hAnsi="標楷體" w:hint="eastAsia"/>
          <w:sz w:val="28"/>
          <w:szCs w:val="28"/>
        </w:rPr>
        <w:t>永續報告書案例分析</w:t>
      </w:r>
    </w:p>
    <w:p w:rsidR="00CD5194" w:rsidRPr="00C17FDA" w:rsidRDefault="00231344" w:rsidP="00C17FDA">
      <w:pPr>
        <w:widowControl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D5194" w:rsidRPr="00C17FDA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CD5194" w:rsidRPr="00C17FDA">
        <w:rPr>
          <w:rFonts w:ascii="標楷體" w:eastAsia="標楷體" w:hAnsi="標楷體" w:hint="eastAsia"/>
          <w:sz w:val="28"/>
          <w:szCs w:val="28"/>
        </w:rPr>
        <w:t>友善環境到企業發展偕永續ESG</w:t>
      </w:r>
    </w:p>
    <w:p w:rsidR="00CD5194" w:rsidRPr="00C17FDA" w:rsidRDefault="00231344" w:rsidP="00C17FDA">
      <w:pPr>
        <w:widowControl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D5194" w:rsidRPr="00C17FDA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CD5194" w:rsidRPr="00C17FDA">
        <w:rPr>
          <w:rFonts w:ascii="標楷體" w:eastAsia="標楷體" w:hAnsi="標楷體" w:hint="eastAsia"/>
          <w:sz w:val="28"/>
          <w:szCs w:val="28"/>
        </w:rPr>
        <w:t>生態觀光旅遊及地方創生</w:t>
      </w:r>
    </w:p>
    <w:p w:rsidR="00CD5194" w:rsidRPr="00C17FDA" w:rsidRDefault="00231344" w:rsidP="00C17FDA">
      <w:pPr>
        <w:widowControl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D5194" w:rsidRPr="00C17FDA"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CD5194" w:rsidRPr="00C17FDA">
        <w:rPr>
          <w:rFonts w:ascii="標楷體" w:eastAsia="標楷體" w:hAnsi="標楷體" w:hint="eastAsia"/>
          <w:sz w:val="28"/>
          <w:szCs w:val="28"/>
        </w:rPr>
        <w:t>ESG風險管理</w:t>
      </w:r>
    </w:p>
    <w:p w:rsidR="00CD5194" w:rsidRPr="00C17FDA" w:rsidRDefault="00231344" w:rsidP="00C17FDA">
      <w:pPr>
        <w:widowControl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D5194" w:rsidRPr="00C17FDA">
        <w:rPr>
          <w:rFonts w:ascii="標楷體" w:eastAsia="標楷體" w:hAnsi="標楷體" w:hint="eastAsia"/>
          <w:sz w:val="28"/>
          <w:szCs w:val="28"/>
        </w:rPr>
        <w:t>七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CD5194" w:rsidRPr="00C17FDA">
        <w:rPr>
          <w:rFonts w:ascii="標楷體" w:eastAsia="標楷體" w:hAnsi="標楷體" w:hint="eastAsia"/>
          <w:sz w:val="28"/>
          <w:szCs w:val="28"/>
        </w:rPr>
        <w:t>永續發展的職業前景與未來機遇</w:t>
      </w:r>
    </w:p>
    <w:p w:rsidR="00CD5194" w:rsidRPr="00C17FDA" w:rsidRDefault="00231344" w:rsidP="00C17FDA">
      <w:pPr>
        <w:widowControl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D5194" w:rsidRPr="00C17FDA">
        <w:rPr>
          <w:rFonts w:ascii="標楷體" w:eastAsia="標楷體" w:hAnsi="標楷體" w:hint="eastAsia"/>
          <w:sz w:val="28"/>
          <w:szCs w:val="28"/>
        </w:rPr>
        <w:t>八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CD5194" w:rsidRPr="00C17FDA">
        <w:rPr>
          <w:rFonts w:ascii="標楷體" w:eastAsia="標楷體" w:hAnsi="標楷體" w:hint="eastAsia"/>
          <w:sz w:val="28"/>
          <w:szCs w:val="28"/>
        </w:rPr>
        <w:t>永續行動計劃(小組探討)</w:t>
      </w:r>
    </w:p>
    <w:p w:rsidR="00CD5194" w:rsidRPr="00C17FDA" w:rsidRDefault="00BD19D1" w:rsidP="00C17FDA">
      <w:pPr>
        <w:widowControl w:val="0"/>
        <w:spacing w:line="40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CD5194" w:rsidRPr="00C17FDA">
        <w:rPr>
          <w:rFonts w:ascii="標楷體" w:eastAsia="標楷體" w:hAnsi="標楷體" w:hint="eastAsia"/>
          <w:sz w:val="28"/>
          <w:szCs w:val="28"/>
        </w:rPr>
        <w:t>、</w:t>
      </w:r>
      <w:r w:rsidR="00CD5194" w:rsidRPr="00C17FDA">
        <w:rPr>
          <w:rFonts w:ascii="標楷體" w:eastAsia="標楷體" w:hAnsi="標楷體" w:cs="新細明體"/>
          <w:sz w:val="28"/>
          <w:szCs w:val="28"/>
        </w:rPr>
        <w:t>培訓期間費用</w:t>
      </w:r>
      <w:r w:rsidR="00F56391">
        <w:rPr>
          <w:rFonts w:ascii="標楷體" w:eastAsia="標楷體" w:hAnsi="標楷體" w:cs="新細明體" w:hint="eastAsia"/>
          <w:sz w:val="28"/>
          <w:szCs w:val="28"/>
        </w:rPr>
        <w:t>：</w:t>
      </w:r>
      <w:r w:rsidR="00CD5194" w:rsidRPr="00C17FDA">
        <w:rPr>
          <w:rFonts w:ascii="標楷體" w:eastAsia="標楷體" w:hAnsi="標楷體" w:cs="新細明體"/>
          <w:sz w:val="28"/>
          <w:szCs w:val="28"/>
        </w:rPr>
        <w:t>由參加學生自行負擔</w:t>
      </w:r>
      <w:r w:rsidR="00CD5194" w:rsidRPr="00C17FDA">
        <w:rPr>
          <w:rFonts w:ascii="標楷體" w:eastAsia="標楷體" w:hAnsi="標楷體" w:cs="新細明體" w:hint="eastAsia"/>
          <w:sz w:val="28"/>
          <w:szCs w:val="28"/>
        </w:rPr>
        <w:t>，費用3</w:t>
      </w:r>
      <w:r w:rsidR="00CD5194" w:rsidRPr="00C17FDA">
        <w:rPr>
          <w:rFonts w:ascii="標楷體" w:eastAsia="標楷體" w:hAnsi="標楷體" w:cs="新細明體"/>
          <w:sz w:val="28"/>
          <w:szCs w:val="28"/>
        </w:rPr>
        <w:t>,500</w:t>
      </w:r>
      <w:r w:rsidR="00CD5194" w:rsidRPr="00C17FDA">
        <w:rPr>
          <w:rFonts w:ascii="標楷體" w:eastAsia="標楷體" w:hAnsi="標楷體" w:cs="新細明體" w:hint="eastAsia"/>
          <w:sz w:val="28"/>
          <w:szCs w:val="28"/>
        </w:rPr>
        <w:t>元整</w:t>
      </w:r>
      <w:r w:rsidR="00CD5194" w:rsidRPr="00C17FDA">
        <w:rPr>
          <w:rFonts w:ascii="標楷體" w:eastAsia="標楷體" w:hAnsi="標楷體" w:cs="新細明體"/>
          <w:sz w:val="28"/>
          <w:szCs w:val="28"/>
        </w:rPr>
        <w:t>。</w:t>
      </w:r>
    </w:p>
    <w:p w:rsidR="00CD5194" w:rsidRPr="00C17FDA" w:rsidRDefault="00BD19D1" w:rsidP="00C17FDA">
      <w:pPr>
        <w:widowControl w:val="0"/>
        <w:spacing w:line="400" w:lineRule="exact"/>
        <w:rPr>
          <w:rFonts w:ascii="標楷體" w:eastAsia="標楷體" w:hAnsi="標楷體" w:cs="新細明體"/>
          <w:bCs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玖</w:t>
      </w:r>
      <w:r w:rsidR="00CD5194" w:rsidRPr="00C17FDA">
        <w:rPr>
          <w:rFonts w:ascii="標楷體" w:eastAsia="標楷體" w:hAnsi="標楷體" w:cs="新細明體" w:hint="eastAsia"/>
          <w:sz w:val="28"/>
          <w:szCs w:val="28"/>
        </w:rPr>
        <w:t>、</w:t>
      </w:r>
      <w:r w:rsidR="00CD5194" w:rsidRPr="00C17FDA">
        <w:rPr>
          <w:rFonts w:ascii="標楷體" w:eastAsia="標楷體" w:hAnsi="標楷體" w:cs="新細明體"/>
          <w:sz w:val="28"/>
          <w:szCs w:val="28"/>
        </w:rPr>
        <w:t>即日起開放報名，歡迎熱衷永續議題的青年學子</w:t>
      </w:r>
      <w:r w:rsidR="00CD5194" w:rsidRPr="00C17FDA">
        <w:rPr>
          <w:rFonts w:ascii="標楷體" w:eastAsia="標楷體" w:hAnsi="標楷體" w:cs="新細明體"/>
          <w:bCs/>
          <w:sz w:val="28"/>
          <w:szCs w:val="28"/>
        </w:rPr>
        <w:t>至</w:t>
      </w:r>
      <w:r w:rsidR="00CD5194" w:rsidRPr="00C17FDA">
        <w:rPr>
          <w:rFonts w:ascii="標楷體" w:eastAsia="標楷體" w:hAnsi="標楷體" w:cs="新細明體" w:hint="eastAsia"/>
          <w:bCs/>
          <w:sz w:val="28"/>
          <w:szCs w:val="28"/>
        </w:rPr>
        <w:t>救國團</w:t>
      </w:r>
      <w:r w:rsidR="00CD5194" w:rsidRPr="00C17FDA">
        <w:rPr>
          <w:rFonts w:ascii="標楷體" w:eastAsia="標楷體" w:hAnsi="標楷體" w:cs="新細明體"/>
          <w:bCs/>
          <w:sz w:val="28"/>
          <w:szCs w:val="28"/>
        </w:rPr>
        <w:t>活動網站</w:t>
      </w:r>
      <w:hyperlink r:id="rId6" w:history="1">
        <w:r w:rsidR="00CD5194" w:rsidRPr="00C17FDA">
          <w:rPr>
            <w:rStyle w:val="a3"/>
            <w:rFonts w:ascii="標楷體" w:eastAsia="標楷體" w:hAnsi="標楷體"/>
            <w:sz w:val="28"/>
            <w:szCs w:val="28"/>
          </w:rPr>
          <w:t>https://youth.cyc.org.tw/camp_team/contents/3190</w:t>
        </w:r>
      </w:hyperlink>
      <w:r w:rsidR="00CD5194" w:rsidRPr="00C17FDA">
        <w:rPr>
          <w:rFonts w:ascii="標楷體" w:eastAsia="標楷體" w:hAnsi="標楷體" w:hint="eastAsia"/>
          <w:sz w:val="28"/>
          <w:szCs w:val="28"/>
        </w:rPr>
        <w:t xml:space="preserve"> </w:t>
      </w:r>
      <w:r w:rsidR="00CD5194" w:rsidRPr="00C17FDA">
        <w:rPr>
          <w:rFonts w:ascii="標楷體" w:eastAsia="標楷體" w:hAnsi="標楷體" w:cs="新細明體" w:hint="eastAsia"/>
          <w:bCs/>
          <w:sz w:val="28"/>
          <w:szCs w:val="28"/>
        </w:rPr>
        <w:t>報名。</w:t>
      </w:r>
      <w:r w:rsidR="00E3410C" w:rsidRPr="00C17FDA">
        <w:rPr>
          <w:rFonts w:ascii="標楷體" w:eastAsia="標楷體" w:hAnsi="標楷體" w:cs="新細明體" w:hint="eastAsia"/>
          <w:bCs/>
          <w:sz w:val="28"/>
          <w:szCs w:val="28"/>
        </w:rPr>
        <w:t>（額滿截止）</w:t>
      </w:r>
    </w:p>
    <w:p w:rsidR="00CD5194" w:rsidRPr="00C17FDA" w:rsidRDefault="00BD19D1" w:rsidP="00C17FDA">
      <w:pPr>
        <w:widowControl w:val="0"/>
        <w:spacing w:line="400" w:lineRule="exact"/>
        <w:rPr>
          <w:rFonts w:ascii="標楷體" w:eastAsia="標楷體" w:hAnsi="標楷體" w:cs="新細明體"/>
          <w:bCs/>
          <w:sz w:val="28"/>
          <w:szCs w:val="28"/>
        </w:rPr>
      </w:pPr>
      <w:r>
        <w:rPr>
          <w:rFonts w:ascii="標楷體" w:eastAsia="標楷體" w:hAnsi="標楷體" w:cs="新細明體" w:hint="eastAsia"/>
          <w:bCs/>
          <w:sz w:val="28"/>
          <w:szCs w:val="28"/>
        </w:rPr>
        <w:t>拾</w:t>
      </w:r>
      <w:r w:rsidR="00CD5194" w:rsidRPr="00C17FDA">
        <w:rPr>
          <w:rFonts w:ascii="標楷體" w:eastAsia="標楷體" w:hAnsi="標楷體" w:cs="新細明體" w:hint="eastAsia"/>
          <w:bCs/>
          <w:sz w:val="28"/>
          <w:szCs w:val="28"/>
        </w:rPr>
        <w:t>、預期效應</w:t>
      </w:r>
      <w:r w:rsidR="0094415B">
        <w:rPr>
          <w:rFonts w:ascii="標楷體" w:eastAsia="標楷體" w:hAnsi="標楷體" w:cs="新細明體" w:hint="eastAsia"/>
          <w:bCs/>
          <w:sz w:val="28"/>
          <w:szCs w:val="28"/>
        </w:rPr>
        <w:t>：</w:t>
      </w:r>
    </w:p>
    <w:p w:rsidR="00CD5194" w:rsidRPr="00C17FDA" w:rsidRDefault="003E5E2E" w:rsidP="00C17FDA">
      <w:pPr>
        <w:widowControl w:val="0"/>
        <w:spacing w:line="400" w:lineRule="exact"/>
        <w:rPr>
          <w:rFonts w:ascii="標楷體" w:eastAsia="標楷體" w:hAnsi="標楷體" w:cs="新細明體"/>
          <w:bCs/>
          <w:sz w:val="28"/>
          <w:szCs w:val="28"/>
        </w:rPr>
      </w:pPr>
      <w:r>
        <w:rPr>
          <w:rFonts w:ascii="標楷體" w:eastAsia="標楷體" w:hAnsi="標楷體" w:cs="新細明體" w:hint="eastAsia"/>
          <w:bCs/>
          <w:sz w:val="28"/>
          <w:szCs w:val="28"/>
        </w:rPr>
        <w:t xml:space="preserve"> </w:t>
      </w:r>
      <w:r w:rsidR="00CD5194" w:rsidRPr="00C17FDA">
        <w:rPr>
          <w:rFonts w:ascii="標楷體" w:eastAsia="標楷體" w:hAnsi="標楷體" w:cs="新細明體" w:hint="eastAsia"/>
          <w:bCs/>
          <w:sz w:val="28"/>
          <w:szCs w:val="28"/>
        </w:rPr>
        <w:t>一</w:t>
      </w:r>
      <w:r>
        <w:rPr>
          <w:rFonts w:ascii="標楷體" w:eastAsia="標楷體" w:hAnsi="標楷體" w:cs="新細明體" w:hint="eastAsia"/>
          <w:bCs/>
          <w:sz w:val="28"/>
          <w:szCs w:val="28"/>
        </w:rPr>
        <w:t>、</w:t>
      </w:r>
      <w:r w:rsidR="00CD5194" w:rsidRPr="00C17FDA">
        <w:rPr>
          <w:rFonts w:ascii="標楷體" w:eastAsia="標楷體" w:hAnsi="標楷體" w:cs="新細明體" w:hint="eastAsia"/>
          <w:bCs/>
          <w:sz w:val="28"/>
          <w:szCs w:val="28"/>
        </w:rPr>
        <w:t>提升學子對永續發展的認識與實踐能力，為未來職涯奠定基礎。</w:t>
      </w:r>
    </w:p>
    <w:p w:rsidR="00CD5194" w:rsidRPr="00C17FDA" w:rsidRDefault="003E5E2E" w:rsidP="00C17FDA">
      <w:pPr>
        <w:widowControl w:val="0"/>
        <w:spacing w:line="400" w:lineRule="exact"/>
        <w:rPr>
          <w:rFonts w:ascii="標楷體" w:eastAsia="標楷體" w:hAnsi="標楷體" w:cs="新細明體"/>
          <w:bCs/>
          <w:sz w:val="28"/>
          <w:szCs w:val="28"/>
        </w:rPr>
      </w:pPr>
      <w:r>
        <w:rPr>
          <w:rFonts w:ascii="標楷體" w:eastAsia="標楷體" w:hAnsi="標楷體" w:cs="新細明體" w:hint="eastAsia"/>
          <w:bCs/>
          <w:sz w:val="28"/>
          <w:szCs w:val="28"/>
        </w:rPr>
        <w:t xml:space="preserve"> </w:t>
      </w:r>
      <w:r w:rsidR="00CD5194" w:rsidRPr="00C17FDA">
        <w:rPr>
          <w:rFonts w:ascii="標楷體" w:eastAsia="標楷體" w:hAnsi="標楷體" w:cs="新細明體" w:hint="eastAsia"/>
          <w:bCs/>
          <w:sz w:val="28"/>
          <w:szCs w:val="28"/>
        </w:rPr>
        <w:t>二</w:t>
      </w:r>
      <w:r>
        <w:rPr>
          <w:rFonts w:ascii="標楷體" w:eastAsia="標楷體" w:hAnsi="標楷體" w:cs="新細明體" w:hint="eastAsia"/>
          <w:bCs/>
          <w:sz w:val="28"/>
          <w:szCs w:val="28"/>
        </w:rPr>
        <w:t>、</w:t>
      </w:r>
      <w:r w:rsidR="00CD5194" w:rsidRPr="00C17FDA">
        <w:rPr>
          <w:rFonts w:ascii="標楷體" w:eastAsia="標楷體" w:hAnsi="標楷體" w:cs="新細明體" w:hint="eastAsia"/>
          <w:bCs/>
          <w:sz w:val="28"/>
          <w:szCs w:val="28"/>
        </w:rPr>
        <w:t>激發對環境議題的關注與責任感，培養社會影響力。</w:t>
      </w:r>
    </w:p>
    <w:p w:rsidR="00CD5194" w:rsidRPr="00C17FDA" w:rsidRDefault="003E5E2E" w:rsidP="00C17FDA">
      <w:pPr>
        <w:widowControl w:val="0"/>
        <w:spacing w:line="400" w:lineRule="exact"/>
        <w:rPr>
          <w:rFonts w:ascii="標楷體" w:eastAsia="標楷體" w:hAnsi="標楷體" w:cs="新細明體"/>
          <w:bCs/>
          <w:sz w:val="28"/>
          <w:szCs w:val="28"/>
        </w:rPr>
      </w:pPr>
      <w:r>
        <w:rPr>
          <w:rFonts w:ascii="標楷體" w:eastAsia="標楷體" w:hAnsi="標楷體" w:cs="新細明體" w:hint="eastAsia"/>
          <w:bCs/>
          <w:sz w:val="28"/>
          <w:szCs w:val="28"/>
        </w:rPr>
        <w:t xml:space="preserve"> </w:t>
      </w:r>
      <w:r w:rsidR="00CD5194" w:rsidRPr="00C17FDA">
        <w:rPr>
          <w:rFonts w:ascii="標楷體" w:eastAsia="標楷體" w:hAnsi="標楷體" w:cs="新細明體" w:hint="eastAsia"/>
          <w:bCs/>
          <w:sz w:val="28"/>
          <w:szCs w:val="28"/>
        </w:rPr>
        <w:t>三</w:t>
      </w:r>
      <w:r>
        <w:rPr>
          <w:rFonts w:ascii="標楷體" w:eastAsia="標楷體" w:hAnsi="標楷體" w:cs="新細明體" w:hint="eastAsia"/>
          <w:bCs/>
          <w:sz w:val="28"/>
          <w:szCs w:val="28"/>
        </w:rPr>
        <w:t>、</w:t>
      </w:r>
      <w:r w:rsidR="00CD5194" w:rsidRPr="00C17FDA">
        <w:rPr>
          <w:rFonts w:ascii="標楷體" w:eastAsia="標楷體" w:hAnsi="標楷體" w:cs="新細明體" w:hint="eastAsia"/>
          <w:bCs/>
          <w:sz w:val="28"/>
          <w:szCs w:val="28"/>
        </w:rPr>
        <w:t>鼓勵創新思維，培養解決全球挑戰的能力。</w:t>
      </w:r>
    </w:p>
    <w:p w:rsidR="00CD5194" w:rsidRPr="003E5E2E" w:rsidRDefault="003E5E2E" w:rsidP="00C17FDA">
      <w:pPr>
        <w:widowControl w:val="0"/>
        <w:spacing w:line="400" w:lineRule="exact"/>
        <w:rPr>
          <w:rFonts w:ascii="標楷體" w:eastAsia="標楷體" w:hAnsi="標楷體"/>
          <w:vanish/>
          <w:sz w:val="28"/>
          <w:szCs w:val="28"/>
          <w:specVanish/>
        </w:rPr>
      </w:pPr>
      <w:r>
        <w:rPr>
          <w:rFonts w:ascii="標楷體" w:eastAsia="標楷體" w:hAnsi="標楷體" w:cs="新細明體" w:hint="eastAsia"/>
          <w:bCs/>
          <w:sz w:val="28"/>
          <w:szCs w:val="28"/>
        </w:rPr>
        <w:t xml:space="preserve"> </w:t>
      </w:r>
      <w:r w:rsidR="00CD5194" w:rsidRPr="00C17FDA">
        <w:rPr>
          <w:rFonts w:ascii="標楷體" w:eastAsia="標楷體" w:hAnsi="標楷體" w:cs="新細明體" w:hint="eastAsia"/>
          <w:bCs/>
          <w:sz w:val="28"/>
          <w:szCs w:val="28"/>
        </w:rPr>
        <w:t>四</w:t>
      </w:r>
      <w:r>
        <w:rPr>
          <w:rFonts w:ascii="標楷體" w:eastAsia="標楷體" w:hAnsi="標楷體" w:cs="新細明體" w:hint="eastAsia"/>
          <w:bCs/>
          <w:sz w:val="28"/>
          <w:szCs w:val="28"/>
        </w:rPr>
        <w:t>、</w:t>
      </w:r>
      <w:r w:rsidR="00CD5194" w:rsidRPr="00C17FDA">
        <w:rPr>
          <w:rFonts w:ascii="標楷體" w:eastAsia="標楷體" w:hAnsi="標楷體" w:cs="新細明體" w:hint="eastAsia"/>
          <w:bCs/>
          <w:sz w:val="28"/>
          <w:szCs w:val="28"/>
        </w:rPr>
        <w:t>提供永續發展的職業前景探索，助力學子規劃未來方向。</w:t>
      </w:r>
    </w:p>
    <w:p w:rsidR="00A91650" w:rsidRDefault="003E5E2E" w:rsidP="0094415B">
      <w:pPr>
        <w:widowControl w:val="0"/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</w:p>
    <w:p w:rsidR="00CD5194" w:rsidRPr="00C17FDA" w:rsidRDefault="00A70B7E" w:rsidP="0094415B">
      <w:pPr>
        <w:widowControl w:val="0"/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="00BD19D1">
        <w:rPr>
          <w:rFonts w:ascii="標楷體" w:eastAsia="標楷體" w:hAnsi="標楷體" w:hint="eastAsia"/>
          <w:sz w:val="28"/>
          <w:szCs w:val="28"/>
        </w:rPr>
        <w:t>壹</w:t>
      </w:r>
      <w:r w:rsidR="00CD5194" w:rsidRPr="00C17FDA">
        <w:rPr>
          <w:rFonts w:ascii="標楷體" w:eastAsia="標楷體" w:hAnsi="標楷體" w:hint="eastAsia"/>
          <w:sz w:val="28"/>
          <w:szCs w:val="28"/>
        </w:rPr>
        <w:t>、</w:t>
      </w:r>
      <w:r w:rsidR="00E3410C" w:rsidRPr="00C17FDA">
        <w:rPr>
          <w:rFonts w:ascii="標楷體" w:eastAsia="標楷體" w:hAnsi="標楷體" w:hint="eastAsia"/>
          <w:sz w:val="28"/>
          <w:szCs w:val="28"/>
        </w:rPr>
        <w:t>本活動全程參與者頒發永續管理師結業證書</w:t>
      </w:r>
      <w:r w:rsidR="00CD5194" w:rsidRPr="00C17FDA">
        <w:rPr>
          <w:rFonts w:ascii="標楷體" w:eastAsia="標楷體" w:hAnsi="標楷體" w:hint="eastAsia"/>
          <w:sz w:val="28"/>
          <w:szCs w:val="28"/>
        </w:rPr>
        <w:t>，</w:t>
      </w:r>
      <w:r w:rsidR="00E3410C" w:rsidRPr="00C17FDA">
        <w:rPr>
          <w:rFonts w:ascii="標楷體" w:eastAsia="標楷體" w:hAnsi="標楷體" w:hint="eastAsia"/>
          <w:sz w:val="28"/>
          <w:szCs w:val="28"/>
        </w:rPr>
        <w:t>得做為未來升學學習歷程之用</w:t>
      </w:r>
      <w:r w:rsidR="00CD5194" w:rsidRPr="00C17FDA">
        <w:rPr>
          <w:rFonts w:ascii="標楷體" w:eastAsia="標楷體" w:hAnsi="標楷體" w:hint="eastAsia"/>
          <w:sz w:val="28"/>
          <w:szCs w:val="28"/>
        </w:rPr>
        <w:t>。</w:t>
      </w:r>
    </w:p>
    <w:p w:rsidR="00A91650" w:rsidRDefault="00BD19D1" w:rsidP="00A91650">
      <w:pPr>
        <w:spacing w:line="400" w:lineRule="exact"/>
        <w:ind w:leftChars="-5" w:left="1980" w:hangingChars="710" w:hanging="198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拾貳</w:t>
      </w:r>
      <w:r w:rsidR="00CD5194" w:rsidRPr="00C17FDA">
        <w:rPr>
          <w:rFonts w:ascii="標楷體" w:eastAsia="標楷體" w:hAnsi="標楷體" w:hint="eastAsia"/>
          <w:sz w:val="28"/>
          <w:szCs w:val="28"/>
        </w:rPr>
        <w:t>、本計畫</w:t>
      </w:r>
      <w:r w:rsidR="00E3410C" w:rsidRPr="00C17FDA">
        <w:rPr>
          <w:rFonts w:ascii="標楷體" w:eastAsia="標楷體" w:hAnsi="標楷體" w:hint="eastAsia"/>
          <w:sz w:val="28"/>
          <w:szCs w:val="28"/>
        </w:rPr>
        <w:t>若有未盡事宜</w:t>
      </w:r>
      <w:r w:rsidR="00CD5194" w:rsidRPr="00C17FDA">
        <w:rPr>
          <w:rFonts w:ascii="標楷體" w:eastAsia="標楷體" w:hAnsi="標楷體" w:hint="eastAsia"/>
          <w:sz w:val="28"/>
          <w:szCs w:val="28"/>
        </w:rPr>
        <w:t>，</w:t>
      </w:r>
      <w:r w:rsidR="00E3410C" w:rsidRPr="00C17FDA">
        <w:rPr>
          <w:rFonts w:ascii="標楷體" w:eastAsia="標楷體" w:hAnsi="標楷體" w:hint="eastAsia"/>
          <w:sz w:val="28"/>
          <w:szCs w:val="28"/>
        </w:rPr>
        <w:t>得適時修正之</w:t>
      </w:r>
      <w:r w:rsidR="00CD5194" w:rsidRPr="00C17FDA">
        <w:rPr>
          <w:rFonts w:ascii="標楷體" w:eastAsia="標楷體" w:hAnsi="標楷體" w:hint="eastAsia"/>
          <w:sz w:val="28"/>
          <w:szCs w:val="28"/>
        </w:rPr>
        <w:t>。</w:t>
      </w:r>
    </w:p>
    <w:p w:rsidR="00CD5194" w:rsidRPr="00C17FDA" w:rsidRDefault="00CD5194" w:rsidP="00C17FD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17FDA">
        <w:rPr>
          <w:rFonts w:ascii="標楷體" w:eastAsia="標楷體" w:hAnsi="標楷體"/>
          <w:sz w:val="28"/>
          <w:szCs w:val="28"/>
        </w:rPr>
        <w:lastRenderedPageBreak/>
        <w:t>附件</w:t>
      </w:r>
    </w:p>
    <w:p w:rsidR="00CD5194" w:rsidRPr="00876257" w:rsidRDefault="00CD5194" w:rsidP="00C17FDA">
      <w:pPr>
        <w:spacing w:line="400" w:lineRule="exact"/>
        <w:ind w:left="480"/>
        <w:jc w:val="center"/>
        <w:rPr>
          <w:rFonts w:ascii="標楷體" w:eastAsia="標楷體" w:hAnsi="標楷體"/>
          <w:sz w:val="32"/>
          <w:szCs w:val="28"/>
        </w:rPr>
      </w:pPr>
      <w:r w:rsidRPr="00876257">
        <w:rPr>
          <w:rFonts w:ascii="標楷體" w:eastAsia="標楷體" w:hAnsi="標楷體" w:hint="eastAsia"/>
          <w:sz w:val="32"/>
          <w:szCs w:val="28"/>
        </w:rPr>
        <w:t>「</w:t>
      </w:r>
      <w:r w:rsidRPr="00876257">
        <w:rPr>
          <w:rFonts w:ascii="標楷體" w:eastAsia="標楷體" w:hAnsi="標楷體"/>
          <w:sz w:val="32"/>
          <w:szCs w:val="28"/>
        </w:rPr>
        <w:t>綠色未來</w:t>
      </w:r>
      <w:r w:rsidR="001802C3" w:rsidRPr="001802C3">
        <w:rPr>
          <w:rFonts w:ascii="標楷體" w:eastAsia="標楷體" w:hAnsi="標楷體" w:hint="eastAsia"/>
          <w:sz w:val="32"/>
          <w:szCs w:val="28"/>
        </w:rPr>
        <w:t>･實踐永續</w:t>
      </w:r>
      <w:bookmarkStart w:id="0" w:name="_GoBack"/>
      <w:bookmarkEnd w:id="0"/>
      <w:r w:rsidRPr="00876257">
        <w:rPr>
          <w:rFonts w:ascii="標楷體" w:eastAsia="標楷體" w:hAnsi="標楷體" w:hint="eastAsia"/>
          <w:sz w:val="32"/>
          <w:szCs w:val="28"/>
        </w:rPr>
        <w:t>」—</w:t>
      </w:r>
    </w:p>
    <w:p w:rsidR="00CD5194" w:rsidRPr="00876257" w:rsidRDefault="00E3410C" w:rsidP="00C17FDA">
      <w:pPr>
        <w:spacing w:line="400" w:lineRule="exact"/>
        <w:jc w:val="center"/>
        <w:rPr>
          <w:rFonts w:ascii="標楷體" w:eastAsia="標楷體" w:hAnsi="標楷體"/>
          <w:sz w:val="32"/>
          <w:szCs w:val="28"/>
        </w:rPr>
      </w:pPr>
      <w:r w:rsidRPr="00876257">
        <w:rPr>
          <w:rFonts w:ascii="標楷體" w:eastAsia="標楷體" w:hAnsi="標楷體" w:hint="eastAsia"/>
          <w:sz w:val="32"/>
          <w:szCs w:val="28"/>
        </w:rPr>
        <w:t>1</w:t>
      </w:r>
      <w:r w:rsidR="00CD5194" w:rsidRPr="00876257">
        <w:rPr>
          <w:rFonts w:ascii="標楷體" w:eastAsia="標楷體" w:hAnsi="標楷體" w:hint="eastAsia"/>
          <w:sz w:val="32"/>
          <w:szCs w:val="28"/>
        </w:rPr>
        <w:t>14年</w:t>
      </w:r>
      <w:r w:rsidRPr="00876257">
        <w:rPr>
          <w:rFonts w:ascii="標楷體" w:eastAsia="標楷體" w:hAnsi="標楷體" w:hint="eastAsia"/>
          <w:sz w:val="32"/>
          <w:szCs w:val="28"/>
        </w:rPr>
        <w:t>救國團</w:t>
      </w:r>
      <w:r w:rsidR="00CD5194" w:rsidRPr="00876257">
        <w:rPr>
          <w:rFonts w:ascii="標楷體" w:eastAsia="標楷體" w:hAnsi="標楷體" w:hint="eastAsia"/>
          <w:sz w:val="32"/>
          <w:szCs w:val="28"/>
        </w:rPr>
        <w:t>永續管理師培訓營課程表</w:t>
      </w:r>
    </w:p>
    <w:p w:rsidR="00CD5194" w:rsidRPr="00C17FDA" w:rsidRDefault="00CD5194" w:rsidP="00C17FDA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23"/>
        <w:gridCol w:w="3547"/>
        <w:gridCol w:w="1063"/>
        <w:gridCol w:w="3895"/>
      </w:tblGrid>
      <w:tr w:rsidR="00CD5194" w:rsidRPr="00C17FDA" w:rsidTr="00643EC8">
        <w:trPr>
          <w:trHeight w:val="20"/>
          <w:jc w:val="center"/>
        </w:trPr>
        <w:tc>
          <w:tcPr>
            <w:tcW w:w="2425" w:type="pct"/>
            <w:gridSpan w:val="2"/>
            <w:shd w:val="clear" w:color="auto" w:fill="auto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  <w:shd w:val="pct15" w:color="auto" w:fill="FFFFFF"/>
              </w:rPr>
            </w:pP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7月26日(星期六)</w:t>
            </w:r>
          </w:p>
        </w:tc>
        <w:tc>
          <w:tcPr>
            <w:tcW w:w="2575" w:type="pct"/>
            <w:gridSpan w:val="2"/>
            <w:shd w:val="clear" w:color="auto" w:fill="auto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  <w:shd w:val="pct15" w:color="auto" w:fill="FFFFFF"/>
              </w:rPr>
            </w:pP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7月27日(星期日)</w:t>
            </w:r>
          </w:p>
        </w:tc>
      </w:tr>
      <w:tr w:rsidR="00CD5194" w:rsidRPr="00C17FDA" w:rsidTr="00643EC8">
        <w:trPr>
          <w:trHeight w:val="1134"/>
          <w:jc w:val="center"/>
        </w:trPr>
        <w:tc>
          <w:tcPr>
            <w:tcW w:w="58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08:30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|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09:00</w:t>
            </w:r>
          </w:p>
        </w:tc>
        <w:tc>
          <w:tcPr>
            <w:tcW w:w="4417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群英匯聚</w:t>
            </w:r>
          </w:p>
        </w:tc>
      </w:tr>
      <w:tr w:rsidR="00CD5194" w:rsidRPr="00C17FDA" w:rsidTr="00643EC8">
        <w:trPr>
          <w:trHeight w:val="1134"/>
          <w:jc w:val="center"/>
        </w:trPr>
        <w:tc>
          <w:tcPr>
            <w:tcW w:w="58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09:00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|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09:10</w:t>
            </w:r>
          </w:p>
        </w:tc>
        <w:tc>
          <w:tcPr>
            <w:tcW w:w="184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始業式</w:t>
            </w:r>
          </w:p>
        </w:tc>
        <w:tc>
          <w:tcPr>
            <w:tcW w:w="552" w:type="pct"/>
            <w:vMerge w:val="restart"/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09:00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|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11:00</w:t>
            </w:r>
          </w:p>
        </w:tc>
        <w:tc>
          <w:tcPr>
            <w:tcW w:w="2023" w:type="pct"/>
            <w:vMerge w:val="restart"/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企業英雄養成計畫：拯救地球，就從你開始！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友善環境到企業發展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偕永續ESG</w:t>
            </w:r>
          </w:p>
        </w:tc>
      </w:tr>
      <w:tr w:rsidR="00CD5194" w:rsidRPr="00C17FDA" w:rsidTr="00643EC8">
        <w:trPr>
          <w:trHeight w:val="1134"/>
          <w:jc w:val="center"/>
        </w:trPr>
        <w:tc>
          <w:tcPr>
            <w:tcW w:w="583" w:type="pct"/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09:20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|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1</w:t>
            </w: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0:30</w:t>
            </w:r>
          </w:p>
        </w:tc>
        <w:tc>
          <w:tcPr>
            <w:tcW w:w="1842" w:type="pct"/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探索</w:t>
            </w: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永續奇幻之旅</w:t>
            </w: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—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進入綠色魔法世界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探索</w:t>
            </w: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教育破冰之旅</w:t>
            </w:r>
          </w:p>
        </w:tc>
        <w:tc>
          <w:tcPr>
            <w:tcW w:w="552" w:type="pct"/>
            <w:vMerge/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</w:p>
        </w:tc>
        <w:tc>
          <w:tcPr>
            <w:tcW w:w="2023" w:type="pct"/>
            <w:vMerge/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</w:p>
        </w:tc>
      </w:tr>
      <w:tr w:rsidR="00CD5194" w:rsidRPr="00C17FDA" w:rsidTr="00643EC8">
        <w:trPr>
          <w:trHeight w:val="1134"/>
          <w:jc w:val="center"/>
        </w:trPr>
        <w:tc>
          <w:tcPr>
            <w:tcW w:w="583" w:type="pct"/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10:30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|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1</w:t>
            </w: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2:00</w:t>
            </w:r>
          </w:p>
        </w:tc>
        <w:tc>
          <w:tcPr>
            <w:tcW w:w="1842" w:type="pct"/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Labubu的</w:t>
            </w: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桌遊冒</w:t>
            </w: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險—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揭開ESG的奇幻寶藏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SDG</w:t>
            </w: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s</w:t>
            </w: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永續桌遊體驗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11:00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|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1</w:t>
            </w: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2:00</w:t>
            </w:r>
          </w:p>
        </w:tc>
        <w:tc>
          <w:tcPr>
            <w:tcW w:w="2023" w:type="pct"/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創造永續奇蹟的秘密：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生態觀光旅遊及地方創生</w:t>
            </w:r>
          </w:p>
        </w:tc>
      </w:tr>
      <w:tr w:rsidR="00CD5194" w:rsidRPr="00C17FDA" w:rsidTr="00643EC8">
        <w:trPr>
          <w:trHeight w:val="1134"/>
          <w:jc w:val="center"/>
        </w:trPr>
        <w:tc>
          <w:tcPr>
            <w:tcW w:w="583" w:type="pct"/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12:00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|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13:00</w:t>
            </w:r>
          </w:p>
        </w:tc>
        <w:tc>
          <w:tcPr>
            <w:tcW w:w="4417" w:type="pct"/>
            <w:gridSpan w:val="3"/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美食饗宴</w:t>
            </w:r>
          </w:p>
        </w:tc>
      </w:tr>
      <w:tr w:rsidR="00CD5194" w:rsidRPr="00C17FDA" w:rsidTr="00643EC8">
        <w:trPr>
          <w:trHeight w:val="1134"/>
          <w:jc w:val="center"/>
        </w:trPr>
        <w:tc>
          <w:tcPr>
            <w:tcW w:w="583" w:type="pct"/>
            <w:vMerge w:val="restart"/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1</w:t>
            </w: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3:00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|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1</w:t>
            </w: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5:00</w:t>
            </w:r>
          </w:p>
        </w:tc>
        <w:tc>
          <w:tcPr>
            <w:tcW w:w="1842" w:type="pct"/>
            <w:vMerge w:val="restart"/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L</w:t>
            </w: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abubu</w:t>
            </w: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的英文挑戰</w:t>
            </w: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—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多益考題測驗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13:</w:t>
            </w: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0</w:t>
            </w: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0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|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1</w:t>
            </w: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4</w:t>
            </w: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:</w:t>
            </w: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30</w:t>
            </w:r>
          </w:p>
        </w:tc>
        <w:tc>
          <w:tcPr>
            <w:tcW w:w="2023" w:type="pct"/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翻轉未來！ESG決策王者挑戰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ESG風險管理</w:t>
            </w:r>
          </w:p>
        </w:tc>
      </w:tr>
      <w:tr w:rsidR="00CD5194" w:rsidRPr="00C17FDA" w:rsidTr="00643EC8">
        <w:trPr>
          <w:trHeight w:val="1134"/>
          <w:jc w:val="center"/>
        </w:trPr>
        <w:tc>
          <w:tcPr>
            <w:tcW w:w="583" w:type="pct"/>
            <w:vMerge/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</w:p>
        </w:tc>
        <w:tc>
          <w:tcPr>
            <w:tcW w:w="1842" w:type="pct"/>
            <w:vMerge/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</w:p>
        </w:tc>
        <w:tc>
          <w:tcPr>
            <w:tcW w:w="552" w:type="pct"/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1</w:t>
            </w: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4</w:t>
            </w: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:30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|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1</w:t>
            </w: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5</w:t>
            </w: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:</w:t>
            </w: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30</w:t>
            </w:r>
          </w:p>
        </w:tc>
        <w:tc>
          <w:tcPr>
            <w:tcW w:w="2023" w:type="pct"/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永續行動X職業前景—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教你如何玩出影響力</w:t>
            </w:r>
          </w:p>
        </w:tc>
      </w:tr>
      <w:tr w:rsidR="00CD5194" w:rsidRPr="00C17FDA" w:rsidTr="00643EC8">
        <w:trPr>
          <w:trHeight w:val="1134"/>
          <w:jc w:val="center"/>
        </w:trPr>
        <w:tc>
          <w:tcPr>
            <w:tcW w:w="583" w:type="pct"/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1</w:t>
            </w: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5:00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|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1</w:t>
            </w: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5:10</w:t>
            </w:r>
          </w:p>
        </w:tc>
        <w:tc>
          <w:tcPr>
            <w:tcW w:w="1842" w:type="pct"/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休息</w:t>
            </w: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時間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15:30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|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15:40</w:t>
            </w:r>
          </w:p>
        </w:tc>
        <w:tc>
          <w:tcPr>
            <w:tcW w:w="2023" w:type="pct"/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休息</w:t>
            </w: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時間</w:t>
            </w:r>
          </w:p>
        </w:tc>
      </w:tr>
      <w:tr w:rsidR="00CD5194" w:rsidRPr="00C17FDA" w:rsidTr="00643EC8">
        <w:trPr>
          <w:trHeight w:val="1134"/>
          <w:jc w:val="center"/>
        </w:trPr>
        <w:tc>
          <w:tcPr>
            <w:tcW w:w="58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1</w:t>
            </w: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5:10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|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1</w:t>
            </w: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6:10</w:t>
            </w:r>
          </w:p>
        </w:tc>
        <w:tc>
          <w:tcPr>
            <w:tcW w:w="184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多益考題解析</w:t>
            </w: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1</w:t>
            </w: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5:40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|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1</w:t>
            </w: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6:40</w:t>
            </w:r>
          </w:p>
        </w:tc>
        <w:tc>
          <w:tcPr>
            <w:tcW w:w="202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Labubu的綠色魔法課—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sz w:val="28"/>
                <w:szCs w:val="28"/>
              </w:rPr>
              <w:t>永續行動計劃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 w:hint="eastAsia"/>
                <w:sz w:val="28"/>
                <w:szCs w:val="28"/>
              </w:rPr>
              <w:t>(小組探討)</w:t>
            </w:r>
          </w:p>
        </w:tc>
      </w:tr>
      <w:tr w:rsidR="00CD5194" w:rsidRPr="00C17FDA" w:rsidTr="00643EC8">
        <w:trPr>
          <w:trHeight w:val="1145"/>
          <w:jc w:val="center"/>
        </w:trPr>
        <w:tc>
          <w:tcPr>
            <w:tcW w:w="583" w:type="pct"/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1</w:t>
            </w: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6:10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|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1</w:t>
            </w: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7:00</w:t>
            </w:r>
          </w:p>
        </w:tc>
        <w:tc>
          <w:tcPr>
            <w:tcW w:w="1842" w:type="pct"/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迷失在ESG迷宮？讓Labubu帶你找到出路！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永續報告書案例分析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1</w:t>
            </w: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6:40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|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1</w:t>
            </w: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7:00</w:t>
            </w:r>
          </w:p>
        </w:tc>
        <w:tc>
          <w:tcPr>
            <w:tcW w:w="2023" w:type="pct"/>
            <w:shd w:val="clear" w:color="auto" w:fill="FFFFFF"/>
            <w:vAlign w:val="center"/>
          </w:tcPr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我是未來永續業務達人—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/>
                <w:kern w:val="28"/>
                <w:sz w:val="28"/>
                <w:szCs w:val="28"/>
              </w:rPr>
              <w:t>成果發表及結業典禮</w:t>
            </w:r>
          </w:p>
          <w:p w:rsidR="00CD5194" w:rsidRPr="00C17FDA" w:rsidRDefault="00CD5194" w:rsidP="00C17FDA">
            <w:pPr>
              <w:spacing w:line="400" w:lineRule="exact"/>
              <w:jc w:val="center"/>
              <w:rPr>
                <w:rFonts w:ascii="標楷體" w:eastAsia="標楷體" w:hAnsi="標楷體"/>
                <w:kern w:val="28"/>
                <w:sz w:val="28"/>
                <w:szCs w:val="28"/>
              </w:rPr>
            </w:pPr>
            <w:r w:rsidRPr="00C17FDA">
              <w:rPr>
                <w:rFonts w:ascii="標楷體" w:eastAsia="標楷體" w:hAnsi="標楷體" w:hint="eastAsia"/>
                <w:kern w:val="28"/>
                <w:sz w:val="28"/>
                <w:szCs w:val="28"/>
              </w:rPr>
              <w:t>(頒發結業證書)</w:t>
            </w:r>
          </w:p>
        </w:tc>
      </w:tr>
    </w:tbl>
    <w:p w:rsidR="002966AD" w:rsidRPr="00C17FDA" w:rsidRDefault="002966AD" w:rsidP="00C17FD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2966AD" w:rsidRPr="00C17FDA" w:rsidSect="00CD519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074" w:rsidRDefault="00AC5074" w:rsidP="00943B75">
      <w:pPr>
        <w:spacing w:line="240" w:lineRule="auto"/>
      </w:pPr>
      <w:r>
        <w:separator/>
      </w:r>
    </w:p>
  </w:endnote>
  <w:endnote w:type="continuationSeparator" w:id="0">
    <w:p w:rsidR="00AC5074" w:rsidRDefault="00AC5074" w:rsidP="00943B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074" w:rsidRDefault="00AC5074" w:rsidP="00943B75">
      <w:pPr>
        <w:spacing w:line="240" w:lineRule="auto"/>
      </w:pPr>
      <w:r>
        <w:separator/>
      </w:r>
    </w:p>
  </w:footnote>
  <w:footnote w:type="continuationSeparator" w:id="0">
    <w:p w:rsidR="00AC5074" w:rsidRDefault="00AC5074" w:rsidP="00943B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194"/>
    <w:rsid w:val="001802C3"/>
    <w:rsid w:val="001A17AC"/>
    <w:rsid w:val="00231344"/>
    <w:rsid w:val="002535D6"/>
    <w:rsid w:val="002966AD"/>
    <w:rsid w:val="0036716C"/>
    <w:rsid w:val="00381BFA"/>
    <w:rsid w:val="003E5E2E"/>
    <w:rsid w:val="004E1D61"/>
    <w:rsid w:val="005E13F5"/>
    <w:rsid w:val="00673A5D"/>
    <w:rsid w:val="006A0999"/>
    <w:rsid w:val="007652AC"/>
    <w:rsid w:val="007F12C4"/>
    <w:rsid w:val="00876257"/>
    <w:rsid w:val="00943B75"/>
    <w:rsid w:val="0094415B"/>
    <w:rsid w:val="00A25CC8"/>
    <w:rsid w:val="00A31BBD"/>
    <w:rsid w:val="00A70B7E"/>
    <w:rsid w:val="00A91650"/>
    <w:rsid w:val="00AC5074"/>
    <w:rsid w:val="00AF351A"/>
    <w:rsid w:val="00B33CD3"/>
    <w:rsid w:val="00BD19D1"/>
    <w:rsid w:val="00C17FDA"/>
    <w:rsid w:val="00C57E1A"/>
    <w:rsid w:val="00CD5194"/>
    <w:rsid w:val="00E3410C"/>
    <w:rsid w:val="00F56391"/>
    <w:rsid w:val="00F707DA"/>
    <w:rsid w:val="00FC77AB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32CD2"/>
  <w15:chartTrackingRefBased/>
  <w15:docId w15:val="{32E0CBC8-0CE1-4121-A881-1491892B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194"/>
    <w:pPr>
      <w:spacing w:line="240" w:lineRule="atLeast"/>
    </w:pPr>
    <w:rPr>
      <w:rFonts w:ascii="Calibri" w:eastAsia="新細明體" w:hAnsi="Calibri" w:cs="Times New Roman"/>
      <w:kern w:val="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D5194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CD5194"/>
    <w:pPr>
      <w:spacing w:before="100" w:beforeAutospacing="1" w:after="100" w:afterAutospacing="1"/>
    </w:pPr>
    <w:rPr>
      <w:rFonts w:ascii="新細明體" w:hAnsi="新細明體" w:cs="新細明體"/>
      <w:color w:val="666666"/>
      <w:szCs w:val="24"/>
    </w:rPr>
  </w:style>
  <w:style w:type="paragraph" w:styleId="a4">
    <w:name w:val="header"/>
    <w:basedOn w:val="a"/>
    <w:link w:val="a5"/>
    <w:uiPriority w:val="99"/>
    <w:unhideWhenUsed/>
    <w:rsid w:val="00943B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43B75"/>
    <w:rPr>
      <w:rFonts w:ascii="Calibri" w:eastAsia="新細明體" w:hAnsi="Calibri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43B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3B75"/>
    <w:rPr>
      <w:rFonts w:ascii="Calibri" w:eastAsia="新細明體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h.cyc.org.tw/camp_team/contents/319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秘書處514</dc:creator>
  <cp:keywords/>
  <dc:description/>
  <cp:lastModifiedBy>秘書處514</cp:lastModifiedBy>
  <cp:revision>13</cp:revision>
  <dcterms:created xsi:type="dcterms:W3CDTF">2025-05-26T06:02:00Z</dcterms:created>
  <dcterms:modified xsi:type="dcterms:W3CDTF">2025-06-02T02:06:00Z</dcterms:modified>
</cp:coreProperties>
</file>